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DAA" w:rsidRDefault="00B0588A">
      <w:pPr>
        <w:rPr>
          <w:lang w:val="en-US"/>
        </w:rPr>
      </w:pPr>
      <w:r>
        <w:rPr>
          <w:noProof/>
          <w:lang w:eastAsia="en-AU"/>
        </w:rPr>
        <w:drawing>
          <wp:anchor distT="0" distB="0" distL="114300" distR="114300" simplePos="0" relativeHeight="251675648" behindDoc="0" locked="0" layoutInCell="1" allowOverlap="1">
            <wp:simplePos x="0" y="0"/>
            <wp:positionH relativeFrom="column">
              <wp:posOffset>3277202</wp:posOffset>
            </wp:positionH>
            <wp:positionV relativeFrom="paragraph">
              <wp:posOffset>-69850</wp:posOffset>
            </wp:positionV>
            <wp:extent cx="1066800" cy="95367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953673"/>
                    </a:xfrm>
                    <a:prstGeom prst="rect">
                      <a:avLst/>
                    </a:prstGeom>
                    <a:noFill/>
                  </pic:spPr>
                </pic:pic>
              </a:graphicData>
            </a:graphic>
            <wp14:sizeRelH relativeFrom="margin">
              <wp14:pctWidth>0</wp14:pctWidth>
            </wp14:sizeRelH>
            <wp14:sizeRelV relativeFrom="margin">
              <wp14:pctHeight>0</wp14:pctHeight>
            </wp14:sizeRelV>
          </wp:anchor>
        </w:drawing>
      </w:r>
      <w:r w:rsidR="00523200">
        <w:rPr>
          <w:noProof/>
          <w:lang w:eastAsia="en-AU"/>
        </w:rPr>
        <w:drawing>
          <wp:anchor distT="0" distB="0" distL="114300" distR="114300" simplePos="0" relativeHeight="251674624" behindDoc="1" locked="0" layoutInCell="1" allowOverlap="1">
            <wp:simplePos x="0" y="0"/>
            <wp:positionH relativeFrom="column">
              <wp:posOffset>0</wp:posOffset>
            </wp:positionH>
            <wp:positionV relativeFrom="paragraph">
              <wp:posOffset>0</wp:posOffset>
            </wp:positionV>
            <wp:extent cx="4254500" cy="2392680"/>
            <wp:effectExtent l="0" t="0" r="0" b="7620"/>
            <wp:wrapTight wrapText="bothSides">
              <wp:wrapPolygon edited="0">
                <wp:start x="0" y="0"/>
                <wp:lineTo x="0" y="21497"/>
                <wp:lineTo x="21471" y="21497"/>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ngs Park Wildflower Festival Grant Me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4500" cy="2392680"/>
                    </a:xfrm>
                    <a:prstGeom prst="rect">
                      <a:avLst/>
                    </a:prstGeom>
                  </pic:spPr>
                </pic:pic>
              </a:graphicData>
            </a:graphic>
            <wp14:sizeRelH relativeFrom="margin">
              <wp14:pctWidth>0</wp14:pctWidth>
            </wp14:sizeRelH>
            <wp14:sizeRelV relativeFrom="margin">
              <wp14:pctHeight>0</wp14:pctHeight>
            </wp14:sizeRelV>
          </wp:anchor>
        </w:drawing>
      </w:r>
      <w:r w:rsidR="00F41C68">
        <w:rPr>
          <w:noProof/>
          <w:lang w:eastAsia="en-AU"/>
        </w:rPr>
        <w:drawing>
          <wp:anchor distT="0" distB="0" distL="114300" distR="114300" simplePos="0" relativeHeight="251657216" behindDoc="0" locked="0" layoutInCell="1" allowOverlap="1">
            <wp:simplePos x="0" y="0"/>
            <wp:positionH relativeFrom="column">
              <wp:posOffset>-462</wp:posOffset>
            </wp:positionH>
            <wp:positionV relativeFrom="paragraph">
              <wp:posOffset>82723</wp:posOffset>
            </wp:positionV>
            <wp:extent cx="2803795" cy="250276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IONAL ROVE 2026_r2whspotcolourbkgdrmv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3795" cy="2502766"/>
                    </a:xfrm>
                    <a:prstGeom prst="rect">
                      <a:avLst/>
                    </a:prstGeom>
                  </pic:spPr>
                </pic:pic>
              </a:graphicData>
            </a:graphic>
            <wp14:sizeRelH relativeFrom="margin">
              <wp14:pctWidth>0</wp14:pctWidth>
            </wp14:sizeRelH>
            <wp14:sizeRelV relativeFrom="margin">
              <wp14:pctHeight>0</wp14:pctHeight>
            </wp14:sizeRelV>
          </wp:anchor>
        </w:drawing>
      </w:r>
    </w:p>
    <w:p w:rsidR="00F41C68" w:rsidRPr="00B0588A" w:rsidRDefault="00B0588A" w:rsidP="00F41C68">
      <w:pPr>
        <w:rPr>
          <w:rFonts w:ascii="Arial Black" w:hAnsi="Arial Black"/>
          <w:color w:val="C00000"/>
          <w:sz w:val="48"/>
          <w:szCs w:val="48"/>
          <w:lang w:val="en-US"/>
        </w:rPr>
      </w:pPr>
      <w:r>
        <w:rPr>
          <w:noProof/>
          <w:lang w:eastAsia="en-AU"/>
        </w:rPr>
        <mc:AlternateContent>
          <mc:Choice Requires="wps">
            <w:drawing>
              <wp:anchor distT="0" distB="0" distL="114300" distR="114300" simplePos="0" relativeHeight="251659264" behindDoc="0" locked="0" layoutInCell="1" allowOverlap="1" wp14:anchorId="698AC45C" wp14:editId="0B9BF0AA">
                <wp:simplePos x="0" y="0"/>
                <wp:positionH relativeFrom="column">
                  <wp:posOffset>-190500</wp:posOffset>
                </wp:positionH>
                <wp:positionV relativeFrom="paragraph">
                  <wp:posOffset>2647950</wp:posOffset>
                </wp:positionV>
                <wp:extent cx="7051675" cy="1143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051675" cy="1143000"/>
                        </a:xfrm>
                        <a:prstGeom prst="rect">
                          <a:avLst/>
                        </a:prstGeom>
                        <a:noFill/>
                        <a:ln>
                          <a:noFill/>
                        </a:ln>
                        <a:effectLst/>
                      </wps:spPr>
                      <wps:txbx>
                        <w:txbxContent>
                          <w:p w:rsidR="00A33E09" w:rsidRPr="00100423" w:rsidRDefault="00A33E09" w:rsidP="00523200">
                            <w:pPr>
                              <w:jc w:val="center"/>
                              <w:rPr>
                                <w:rFonts w:ascii="Arial Black" w:hAnsi="Arial Black"/>
                                <w:b/>
                                <w:color w:val="0C2CB4"/>
                                <w:sz w:val="48"/>
                                <w:szCs w:val="48"/>
                              </w:rPr>
                            </w:pPr>
                            <w:r w:rsidRPr="00100423">
                              <w:rPr>
                                <w:rFonts w:ascii="Arial Black" w:hAnsi="Arial Black"/>
                                <w:b/>
                                <w:color w:val="0C2CB4"/>
                                <w:sz w:val="48"/>
                                <w:szCs w:val="48"/>
                              </w:rPr>
                              <w:t>2026 National Rove Wildflowers West</w:t>
                            </w:r>
                          </w:p>
                          <w:p w:rsidR="00A33E09" w:rsidRPr="00100423" w:rsidRDefault="00A33E09" w:rsidP="00523200">
                            <w:pPr>
                              <w:jc w:val="center"/>
                              <w:rPr>
                                <w:rFonts w:ascii="Arial Rounded MT Bold" w:hAnsi="Arial Rounded MT Bold"/>
                                <w:b/>
                                <w:color w:val="0C2CB4"/>
                                <w:sz w:val="48"/>
                                <w:szCs w:val="48"/>
                              </w:rPr>
                            </w:pPr>
                            <w:r w:rsidRPr="00100423">
                              <w:rPr>
                                <w:rFonts w:ascii="Arial Black" w:hAnsi="Arial Black"/>
                                <w:b/>
                                <w:color w:val="0C2CB4"/>
                                <w:sz w:val="48"/>
                                <w:szCs w:val="48"/>
                              </w:rPr>
                              <w:t>Bulletin 2</w:t>
                            </w:r>
                          </w:p>
                          <w:p w:rsidR="00A33E09" w:rsidRDefault="00A33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AC45C" id="_x0000_t202" coordsize="21600,21600" o:spt="202" path="m,l,21600r21600,l21600,xe">
                <v:stroke joinstyle="miter"/>
                <v:path gradientshapeok="t" o:connecttype="rect"/>
              </v:shapetype>
              <v:shape id="Text Box 1" o:spid="_x0000_s1026" type="#_x0000_t202" style="position:absolute;margin-left:-15pt;margin-top:208.5pt;width:555.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" filled="f" stroked="f">
                <v:textbox>
                  <w:txbxContent>
                    <w:p w:rsidR="00A33E09" w:rsidRPr="00100423" w:rsidRDefault="00A33E09" w:rsidP="00523200">
                      <w:pPr>
                        <w:jc w:val="center"/>
                        <w:rPr>
                          <w:rFonts w:ascii="Arial Black" w:hAnsi="Arial Black"/>
                          <w:b/>
                          <w:color w:val="0C2CB4"/>
                          <w:sz w:val="48"/>
                          <w:szCs w:val="48"/>
                        </w:rPr>
                      </w:pPr>
                      <w:r w:rsidRPr="00100423">
                        <w:rPr>
                          <w:rFonts w:ascii="Arial Black" w:hAnsi="Arial Black"/>
                          <w:b/>
                          <w:color w:val="0C2CB4"/>
                          <w:sz w:val="48"/>
                          <w:szCs w:val="48"/>
                        </w:rPr>
                        <w:t>2026 National Rove Wildflowers West</w:t>
                      </w:r>
                    </w:p>
                    <w:p w:rsidR="00A33E09" w:rsidRPr="00100423" w:rsidRDefault="00A33E09" w:rsidP="00523200">
                      <w:pPr>
                        <w:jc w:val="center"/>
                        <w:rPr>
                          <w:rFonts w:ascii="Arial Rounded MT Bold" w:hAnsi="Arial Rounded MT Bold"/>
                          <w:b/>
                          <w:color w:val="0C2CB4"/>
                          <w:sz w:val="48"/>
                          <w:szCs w:val="48"/>
                        </w:rPr>
                      </w:pPr>
                      <w:r w:rsidRPr="00100423">
                        <w:rPr>
                          <w:rFonts w:ascii="Arial Black" w:hAnsi="Arial Black"/>
                          <w:b/>
                          <w:color w:val="0C2CB4"/>
                          <w:sz w:val="48"/>
                          <w:szCs w:val="48"/>
                        </w:rPr>
                        <w:t>Bulletin 2</w:t>
                      </w:r>
                    </w:p>
                    <w:p w:rsidR="00A33E09" w:rsidRDefault="00A33E09"/>
                  </w:txbxContent>
                </v:textbox>
                <w10:wrap type="square"/>
              </v:shape>
            </w:pict>
          </mc:Fallback>
        </mc:AlternateContent>
      </w:r>
      <w:r w:rsidR="00EE6DEB" w:rsidRPr="00EE6DEB">
        <w:rPr>
          <w:rFonts w:ascii="Arial Black" w:hAnsi="Arial Black"/>
          <w:color w:val="C00000"/>
          <w:sz w:val="48"/>
          <w:szCs w:val="48"/>
          <w:lang w:val="en-US"/>
        </w:rPr>
        <w:t>Western Australia</w:t>
      </w:r>
      <w:r w:rsidR="0038251D">
        <w:rPr>
          <w:rFonts w:ascii="Arial Black" w:hAnsi="Arial Black"/>
          <w:color w:val="C00000"/>
          <w:sz w:val="48"/>
          <w:szCs w:val="48"/>
          <w:lang w:val="en-US"/>
        </w:rPr>
        <w:t>n</w:t>
      </w:r>
      <w:r w:rsidR="00EE6DEB" w:rsidRPr="00EE6DEB">
        <w:rPr>
          <w:rFonts w:ascii="Arial Black" w:hAnsi="Arial Black"/>
          <w:color w:val="C00000"/>
          <w:sz w:val="48"/>
          <w:szCs w:val="48"/>
          <w:lang w:val="en-US"/>
        </w:rPr>
        <w:t xml:space="preserve"> Rover Owners’ Club </w:t>
      </w:r>
      <w:r w:rsidR="00EE6DEB">
        <w:rPr>
          <w:sz w:val="48"/>
          <w:szCs w:val="48"/>
          <w:lang w:val="en-US"/>
        </w:rPr>
        <w:t>I</w:t>
      </w:r>
      <w:r w:rsidR="00F41C68" w:rsidRPr="00EB538A">
        <w:rPr>
          <w:sz w:val="48"/>
          <w:szCs w:val="48"/>
          <w:lang w:val="en-US"/>
        </w:rPr>
        <w:t xml:space="preserve">nvites </w:t>
      </w:r>
      <w:r w:rsidR="00EB538A">
        <w:rPr>
          <w:sz w:val="48"/>
          <w:szCs w:val="48"/>
          <w:lang w:val="en-US"/>
        </w:rPr>
        <w:t>All</w:t>
      </w:r>
      <w:r w:rsidR="00F41C68" w:rsidRPr="00EB538A">
        <w:rPr>
          <w:sz w:val="48"/>
          <w:szCs w:val="48"/>
          <w:lang w:val="en-US"/>
        </w:rPr>
        <w:t xml:space="preserve"> </w:t>
      </w:r>
      <w:r w:rsidR="00EB538A">
        <w:rPr>
          <w:sz w:val="48"/>
          <w:szCs w:val="48"/>
          <w:lang w:val="en-US"/>
        </w:rPr>
        <w:t xml:space="preserve">Australian &amp; New Zealand </w:t>
      </w:r>
      <w:r w:rsidR="00F41C68" w:rsidRPr="00EB538A">
        <w:rPr>
          <w:sz w:val="48"/>
          <w:szCs w:val="48"/>
          <w:lang w:val="en-US"/>
        </w:rPr>
        <w:t xml:space="preserve">Rover </w:t>
      </w:r>
      <w:r w:rsidR="00EE6DEB">
        <w:rPr>
          <w:sz w:val="48"/>
          <w:szCs w:val="48"/>
          <w:lang w:val="en-US"/>
        </w:rPr>
        <w:t>E</w:t>
      </w:r>
      <w:r w:rsidR="00F41C68" w:rsidRPr="00EB538A">
        <w:rPr>
          <w:sz w:val="48"/>
          <w:szCs w:val="48"/>
          <w:lang w:val="en-US"/>
        </w:rPr>
        <w:t>nthusiasts to:</w:t>
      </w:r>
    </w:p>
    <w:p w:rsidR="00EB538A" w:rsidRPr="00023FEC" w:rsidRDefault="00EB538A" w:rsidP="00F41C68">
      <w:pPr>
        <w:jc w:val="center"/>
        <w:rPr>
          <w:sz w:val="40"/>
          <w:szCs w:val="40"/>
          <w:lang w:val="en-US"/>
        </w:rPr>
      </w:pPr>
      <w:r w:rsidRPr="00023FEC">
        <w:rPr>
          <w:sz w:val="40"/>
          <w:szCs w:val="40"/>
          <w:lang w:val="en-US"/>
        </w:rPr>
        <w:t>18</w:t>
      </w:r>
      <w:r w:rsidRPr="00023FEC">
        <w:rPr>
          <w:sz w:val="40"/>
          <w:szCs w:val="40"/>
          <w:vertAlign w:val="superscript"/>
          <w:lang w:val="en-US"/>
        </w:rPr>
        <w:t>th</w:t>
      </w:r>
      <w:r w:rsidRPr="00023FEC">
        <w:rPr>
          <w:sz w:val="40"/>
          <w:szCs w:val="40"/>
          <w:lang w:val="en-US"/>
        </w:rPr>
        <w:t xml:space="preserve"> to the </w:t>
      </w:r>
      <w:r w:rsidR="00B215C1" w:rsidRPr="00023FEC">
        <w:rPr>
          <w:sz w:val="40"/>
          <w:szCs w:val="40"/>
          <w:lang w:val="en-US"/>
        </w:rPr>
        <w:t>21</w:t>
      </w:r>
      <w:r w:rsidR="00B215C1" w:rsidRPr="00023FEC">
        <w:rPr>
          <w:sz w:val="40"/>
          <w:szCs w:val="40"/>
          <w:vertAlign w:val="superscript"/>
          <w:lang w:val="en-US"/>
        </w:rPr>
        <w:t>st</w:t>
      </w:r>
      <w:r w:rsidR="00B215C1" w:rsidRPr="00023FEC">
        <w:rPr>
          <w:sz w:val="40"/>
          <w:szCs w:val="40"/>
          <w:lang w:val="en-US"/>
        </w:rPr>
        <w:t xml:space="preserve"> of September 2026</w:t>
      </w:r>
    </w:p>
    <w:p w:rsidR="00EB5577" w:rsidRPr="00023FEC" w:rsidRDefault="00523200" w:rsidP="00F41C68">
      <w:pPr>
        <w:jc w:val="center"/>
        <w:rPr>
          <w:sz w:val="40"/>
          <w:szCs w:val="40"/>
          <w:lang w:val="en-US"/>
        </w:rPr>
      </w:pPr>
      <w:r w:rsidRPr="00023FEC">
        <w:rPr>
          <w:sz w:val="40"/>
          <w:szCs w:val="40"/>
          <w:lang w:val="en-US"/>
        </w:rPr>
        <w:t xml:space="preserve">Registration, </w:t>
      </w:r>
      <w:r w:rsidR="009153C4" w:rsidRPr="00023FEC">
        <w:rPr>
          <w:sz w:val="40"/>
          <w:szCs w:val="40"/>
          <w:lang w:val="en-US"/>
        </w:rPr>
        <w:t xml:space="preserve">Hotel </w:t>
      </w:r>
      <w:r w:rsidRPr="00023FEC">
        <w:rPr>
          <w:sz w:val="40"/>
          <w:szCs w:val="40"/>
          <w:lang w:val="en-US"/>
        </w:rPr>
        <w:t>Bookings</w:t>
      </w:r>
      <w:r w:rsidR="00D3079D">
        <w:rPr>
          <w:sz w:val="40"/>
          <w:szCs w:val="40"/>
          <w:lang w:val="en-US"/>
        </w:rPr>
        <w:t>, Nulla</w:t>
      </w:r>
      <w:r w:rsidR="00AF4896">
        <w:rPr>
          <w:sz w:val="40"/>
          <w:szCs w:val="40"/>
          <w:lang w:val="en-US"/>
        </w:rPr>
        <w:t>r</w:t>
      </w:r>
      <w:r w:rsidR="00D3079D">
        <w:rPr>
          <w:sz w:val="40"/>
          <w:szCs w:val="40"/>
          <w:lang w:val="en-US"/>
        </w:rPr>
        <w:t>bor Convoy</w:t>
      </w:r>
      <w:r w:rsidRPr="00023FEC">
        <w:rPr>
          <w:sz w:val="40"/>
          <w:szCs w:val="40"/>
          <w:lang w:val="en-US"/>
        </w:rPr>
        <w:t xml:space="preserve"> and Regalia</w:t>
      </w:r>
      <w:r w:rsidR="00BD132B" w:rsidRPr="00023FEC">
        <w:rPr>
          <w:sz w:val="40"/>
          <w:szCs w:val="40"/>
          <w:lang w:val="en-US"/>
        </w:rPr>
        <w:t xml:space="preserve"> </w:t>
      </w:r>
    </w:p>
    <w:p w:rsidR="00EE6DEB" w:rsidRPr="00023FEC" w:rsidRDefault="00BD132B" w:rsidP="00F41C68">
      <w:pPr>
        <w:jc w:val="center"/>
        <w:rPr>
          <w:sz w:val="40"/>
          <w:szCs w:val="40"/>
          <w:lang w:val="en-US"/>
        </w:rPr>
      </w:pPr>
      <w:r w:rsidRPr="00023FEC">
        <w:rPr>
          <w:sz w:val="40"/>
          <w:szCs w:val="40"/>
          <w:lang w:val="en-US"/>
        </w:rPr>
        <w:t>(form</w:t>
      </w:r>
      <w:r w:rsidR="00523200" w:rsidRPr="00023FEC">
        <w:rPr>
          <w:sz w:val="40"/>
          <w:szCs w:val="40"/>
          <w:lang w:val="en-US"/>
        </w:rPr>
        <w:t>s</w:t>
      </w:r>
      <w:r w:rsidRPr="00023FEC">
        <w:rPr>
          <w:sz w:val="40"/>
          <w:szCs w:val="40"/>
          <w:lang w:val="en-US"/>
        </w:rPr>
        <w:t xml:space="preserve"> at end of this bulletin)</w:t>
      </w:r>
    </w:p>
    <w:p w:rsidR="00523200" w:rsidRDefault="00523200" w:rsidP="00F41C68">
      <w:pPr>
        <w:jc w:val="center"/>
        <w:rPr>
          <w:sz w:val="48"/>
          <w:szCs w:val="48"/>
          <w:lang w:val="en-US"/>
        </w:rPr>
      </w:pPr>
      <w:r w:rsidRPr="00023FEC">
        <w:rPr>
          <w:sz w:val="40"/>
          <w:szCs w:val="40"/>
          <w:lang w:val="en-US"/>
        </w:rPr>
        <w:t>Program in Brief: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059"/>
      </w:tblGrid>
      <w:tr w:rsidR="00EB5577" w:rsidTr="001461EC">
        <w:tc>
          <w:tcPr>
            <w:tcW w:w="3397" w:type="dxa"/>
          </w:tcPr>
          <w:p w:rsidR="00EB5577" w:rsidRPr="00023FEC" w:rsidRDefault="00EB5577" w:rsidP="00023FEC">
            <w:pPr>
              <w:rPr>
                <w:sz w:val="36"/>
                <w:szCs w:val="36"/>
                <w:lang w:val="en-US"/>
              </w:rPr>
            </w:pPr>
            <w:r w:rsidRPr="00023FEC">
              <w:rPr>
                <w:rFonts w:cstheme="minorHAnsi"/>
                <w:sz w:val="36"/>
                <w:szCs w:val="36"/>
                <w:lang w:val="en-US"/>
              </w:rPr>
              <w:t>18/09/26 Friday</w:t>
            </w:r>
          </w:p>
        </w:tc>
        <w:tc>
          <w:tcPr>
            <w:tcW w:w="7059" w:type="dxa"/>
          </w:tcPr>
          <w:p w:rsidR="00EB5577" w:rsidRPr="00023FEC" w:rsidRDefault="00023FEC" w:rsidP="00AF4896">
            <w:pPr>
              <w:rPr>
                <w:sz w:val="36"/>
                <w:szCs w:val="36"/>
                <w:lang w:val="en-US"/>
              </w:rPr>
            </w:pPr>
            <w:r w:rsidRPr="00023FEC">
              <w:rPr>
                <w:rFonts w:cstheme="minorHAnsi"/>
                <w:sz w:val="36"/>
                <w:szCs w:val="36"/>
                <w:lang w:val="en-US"/>
              </w:rPr>
              <w:t xml:space="preserve">Check-in from 2pm at the Pagoda Resort &amp; Spa and </w:t>
            </w:r>
            <w:r w:rsidR="00AF4896">
              <w:rPr>
                <w:rFonts w:cstheme="minorHAnsi"/>
                <w:sz w:val="36"/>
                <w:szCs w:val="36"/>
                <w:lang w:val="en-US"/>
              </w:rPr>
              <w:t>5:30</w:t>
            </w:r>
            <w:r w:rsidR="00866BF3">
              <w:rPr>
                <w:rFonts w:cstheme="minorHAnsi"/>
                <w:sz w:val="36"/>
                <w:szCs w:val="36"/>
                <w:lang w:val="en-US"/>
              </w:rPr>
              <w:t xml:space="preserve">pm </w:t>
            </w:r>
            <w:r w:rsidRPr="00023FEC">
              <w:rPr>
                <w:rFonts w:cstheme="minorHAnsi"/>
                <w:sz w:val="36"/>
                <w:szCs w:val="36"/>
                <w:lang w:val="en-US"/>
              </w:rPr>
              <w:t>Meet &amp; Greet in the ballroom for canapes</w:t>
            </w:r>
            <w:r w:rsidR="00866BF3">
              <w:rPr>
                <w:rFonts w:cstheme="minorHAnsi"/>
                <w:sz w:val="36"/>
                <w:szCs w:val="36"/>
                <w:lang w:val="en-US"/>
              </w:rPr>
              <w:t xml:space="preserve"> &amp; camaraderie</w:t>
            </w:r>
            <w:r w:rsidRPr="00023FEC">
              <w:rPr>
                <w:rFonts w:cstheme="minorHAnsi"/>
                <w:sz w:val="36"/>
                <w:szCs w:val="36"/>
                <w:lang w:val="en-US"/>
              </w:rPr>
              <w:t>.</w:t>
            </w:r>
          </w:p>
        </w:tc>
      </w:tr>
      <w:tr w:rsidR="00EB5577" w:rsidTr="001461EC">
        <w:tc>
          <w:tcPr>
            <w:tcW w:w="3397" w:type="dxa"/>
          </w:tcPr>
          <w:p w:rsidR="00EB5577" w:rsidRPr="00023FEC" w:rsidRDefault="00023FEC" w:rsidP="00023FEC">
            <w:pPr>
              <w:rPr>
                <w:sz w:val="36"/>
                <w:szCs w:val="36"/>
                <w:lang w:val="en-US"/>
              </w:rPr>
            </w:pPr>
            <w:r w:rsidRPr="00023FEC">
              <w:rPr>
                <w:rFonts w:cstheme="minorHAnsi"/>
                <w:sz w:val="36"/>
                <w:szCs w:val="36"/>
                <w:lang w:val="en-US"/>
              </w:rPr>
              <w:t>19/09/26 Saturday</w:t>
            </w:r>
          </w:p>
        </w:tc>
        <w:tc>
          <w:tcPr>
            <w:tcW w:w="7059" w:type="dxa"/>
          </w:tcPr>
          <w:p w:rsidR="00EB5577" w:rsidRPr="00023FEC" w:rsidRDefault="00023FEC" w:rsidP="006F1876">
            <w:pPr>
              <w:rPr>
                <w:sz w:val="36"/>
                <w:szCs w:val="36"/>
                <w:lang w:val="en-US"/>
              </w:rPr>
            </w:pPr>
            <w:r w:rsidRPr="00023FEC">
              <w:rPr>
                <w:rFonts w:cstheme="minorHAnsi"/>
                <w:sz w:val="36"/>
                <w:szCs w:val="36"/>
                <w:lang w:val="en-US"/>
              </w:rPr>
              <w:t>Buses to King</w:t>
            </w:r>
            <w:r w:rsidR="0038251D">
              <w:rPr>
                <w:rFonts w:cstheme="minorHAnsi"/>
                <w:sz w:val="36"/>
                <w:szCs w:val="36"/>
                <w:lang w:val="en-US"/>
              </w:rPr>
              <w:t>’</w:t>
            </w:r>
            <w:r w:rsidRPr="00023FEC">
              <w:rPr>
                <w:rFonts w:cstheme="minorHAnsi"/>
                <w:sz w:val="36"/>
                <w:szCs w:val="36"/>
                <w:lang w:val="en-US"/>
              </w:rPr>
              <w:t>s Park Wildflower Festival walking tour &amp; on to Whiteman Park</w:t>
            </w:r>
            <w:r w:rsidR="006F1876">
              <w:rPr>
                <w:rFonts w:cstheme="minorHAnsi"/>
                <w:sz w:val="36"/>
                <w:szCs w:val="36"/>
                <w:lang w:val="en-US"/>
              </w:rPr>
              <w:t xml:space="preserve"> &amp; the WA Motor Museum</w:t>
            </w:r>
            <w:r w:rsidRPr="00023FEC">
              <w:rPr>
                <w:rFonts w:cstheme="minorHAnsi"/>
                <w:sz w:val="36"/>
                <w:szCs w:val="36"/>
                <w:lang w:val="en-US"/>
              </w:rPr>
              <w:t>.  Buffet dinner and shed tour at the V</w:t>
            </w:r>
            <w:r w:rsidR="006F1876">
              <w:rPr>
                <w:rFonts w:cstheme="minorHAnsi"/>
                <w:sz w:val="36"/>
                <w:szCs w:val="36"/>
                <w:lang w:val="en-US"/>
              </w:rPr>
              <w:t>eteran</w:t>
            </w:r>
            <w:r w:rsidRPr="00023FEC">
              <w:rPr>
                <w:rFonts w:cstheme="minorHAnsi"/>
                <w:sz w:val="36"/>
                <w:szCs w:val="36"/>
                <w:lang w:val="en-US"/>
              </w:rPr>
              <w:t xml:space="preserve"> &amp; Classic Car Club.</w:t>
            </w:r>
          </w:p>
        </w:tc>
      </w:tr>
      <w:tr w:rsidR="00EB5577" w:rsidTr="001461EC">
        <w:tc>
          <w:tcPr>
            <w:tcW w:w="3397" w:type="dxa"/>
          </w:tcPr>
          <w:p w:rsidR="00EB5577" w:rsidRPr="00023FEC" w:rsidRDefault="00023FEC" w:rsidP="00023FEC">
            <w:pPr>
              <w:rPr>
                <w:sz w:val="36"/>
                <w:szCs w:val="36"/>
                <w:lang w:val="en-US"/>
              </w:rPr>
            </w:pPr>
            <w:r w:rsidRPr="00023FEC">
              <w:rPr>
                <w:rFonts w:cstheme="minorHAnsi"/>
                <w:sz w:val="36"/>
                <w:szCs w:val="36"/>
                <w:lang w:val="en-US"/>
              </w:rPr>
              <w:t>20/09/26 Sunday</w:t>
            </w:r>
          </w:p>
        </w:tc>
        <w:tc>
          <w:tcPr>
            <w:tcW w:w="7059" w:type="dxa"/>
          </w:tcPr>
          <w:p w:rsidR="00EB5577" w:rsidRPr="00023FEC" w:rsidRDefault="00023FEC" w:rsidP="00CE2F2A">
            <w:pPr>
              <w:rPr>
                <w:sz w:val="36"/>
                <w:szCs w:val="36"/>
                <w:lang w:val="en-US"/>
              </w:rPr>
            </w:pPr>
            <w:r w:rsidRPr="00023FEC">
              <w:rPr>
                <w:rFonts w:cstheme="minorHAnsi"/>
                <w:sz w:val="36"/>
                <w:szCs w:val="36"/>
                <w:lang w:val="en-US"/>
              </w:rPr>
              <w:t xml:space="preserve">Show-n-Shine Rovers in the </w:t>
            </w:r>
            <w:r w:rsidR="001461EC">
              <w:rPr>
                <w:rFonts w:cstheme="minorHAnsi"/>
                <w:sz w:val="36"/>
                <w:szCs w:val="36"/>
                <w:lang w:val="en-US"/>
              </w:rPr>
              <w:t xml:space="preserve">Eastern </w:t>
            </w:r>
            <w:r w:rsidRPr="00023FEC">
              <w:rPr>
                <w:rFonts w:cstheme="minorHAnsi"/>
                <w:sz w:val="36"/>
                <w:szCs w:val="36"/>
                <w:lang w:val="en-US"/>
              </w:rPr>
              <w:t xml:space="preserve">Hills followed by a </w:t>
            </w:r>
            <w:r w:rsidR="0026496D">
              <w:rPr>
                <w:rFonts w:cstheme="minorHAnsi"/>
                <w:sz w:val="36"/>
                <w:szCs w:val="36"/>
                <w:lang w:val="en-US"/>
              </w:rPr>
              <w:t xml:space="preserve">self-paced </w:t>
            </w:r>
            <w:r w:rsidR="00CE2F2A">
              <w:rPr>
                <w:rFonts w:cstheme="minorHAnsi"/>
                <w:sz w:val="36"/>
                <w:szCs w:val="36"/>
                <w:lang w:val="en-US"/>
              </w:rPr>
              <w:t>Driving Tour of Bickley Valley</w:t>
            </w:r>
            <w:r w:rsidRPr="00023FEC">
              <w:rPr>
                <w:rFonts w:cstheme="minorHAnsi"/>
                <w:sz w:val="36"/>
                <w:szCs w:val="36"/>
                <w:lang w:val="en-US"/>
              </w:rPr>
              <w:t>. Formal dinner at the Pagoda.</w:t>
            </w:r>
          </w:p>
        </w:tc>
      </w:tr>
      <w:tr w:rsidR="00EB5577" w:rsidTr="001461EC">
        <w:tc>
          <w:tcPr>
            <w:tcW w:w="3397" w:type="dxa"/>
          </w:tcPr>
          <w:p w:rsidR="00EB5577" w:rsidRPr="00023FEC" w:rsidRDefault="00023FEC" w:rsidP="00023FEC">
            <w:pPr>
              <w:rPr>
                <w:sz w:val="36"/>
                <w:szCs w:val="36"/>
                <w:lang w:val="en-US"/>
              </w:rPr>
            </w:pPr>
            <w:r w:rsidRPr="00023FEC">
              <w:rPr>
                <w:rFonts w:cstheme="minorHAnsi"/>
                <w:sz w:val="36"/>
                <w:szCs w:val="36"/>
                <w:lang w:val="en-US"/>
              </w:rPr>
              <w:t>21/09/26 Monday</w:t>
            </w:r>
          </w:p>
        </w:tc>
        <w:tc>
          <w:tcPr>
            <w:tcW w:w="7059" w:type="dxa"/>
          </w:tcPr>
          <w:p w:rsidR="00EB5577" w:rsidRPr="00023FEC" w:rsidRDefault="00023FEC" w:rsidP="00023FEC">
            <w:pPr>
              <w:rPr>
                <w:sz w:val="36"/>
                <w:szCs w:val="36"/>
                <w:lang w:val="en-US"/>
              </w:rPr>
            </w:pPr>
            <w:r w:rsidRPr="00023FEC">
              <w:rPr>
                <w:rFonts w:cstheme="minorHAnsi"/>
                <w:sz w:val="36"/>
                <w:szCs w:val="36"/>
                <w:lang w:val="en-US"/>
              </w:rPr>
              <w:t>Farewell Breakfast at the Pagoda.</w:t>
            </w:r>
            <w:r w:rsidR="00F013E8">
              <w:rPr>
                <w:rFonts w:cstheme="minorHAnsi"/>
                <w:sz w:val="36"/>
                <w:szCs w:val="36"/>
                <w:lang w:val="en-US"/>
              </w:rPr>
              <w:t xml:space="preserve"> $28 to those not paying for it in their accommodation.</w:t>
            </w:r>
          </w:p>
        </w:tc>
      </w:tr>
    </w:tbl>
    <w:p w:rsidR="00B638E2" w:rsidRPr="00863C3B" w:rsidRDefault="005F572B" w:rsidP="005F572B">
      <w:pPr>
        <w:rPr>
          <w:rFonts w:ascii="Arial Black" w:hAnsi="Arial Black"/>
          <w:color w:val="C00000"/>
          <w:sz w:val="36"/>
          <w:szCs w:val="36"/>
        </w:rPr>
      </w:pPr>
      <w:r>
        <w:br w:type="page"/>
      </w:r>
      <w:r w:rsidR="00B638E2" w:rsidRPr="00863C3B">
        <w:rPr>
          <w:rFonts w:ascii="Arial Black" w:hAnsi="Arial Black"/>
          <w:color w:val="C00000"/>
          <w:sz w:val="36"/>
          <w:szCs w:val="36"/>
        </w:rPr>
        <w:lastRenderedPageBreak/>
        <w:t>We Got Ourselves A Convoy – from the Eastern States to Perth</w:t>
      </w:r>
    </w:p>
    <w:p w:rsidR="00863C3B" w:rsidRPr="00863C3B" w:rsidRDefault="00863C3B" w:rsidP="005F572B">
      <w:pPr>
        <w:rPr>
          <w:sz w:val="28"/>
          <w:szCs w:val="28"/>
        </w:rPr>
      </w:pPr>
      <w:r w:rsidRPr="00863C3B">
        <w:rPr>
          <w:sz w:val="28"/>
          <w:szCs w:val="28"/>
        </w:rPr>
        <w:t>Francis Bir</w:t>
      </w:r>
      <w:r w:rsidR="00B638E2" w:rsidRPr="00863C3B">
        <w:rPr>
          <w:sz w:val="28"/>
          <w:szCs w:val="28"/>
        </w:rPr>
        <w:t>tles did it in 28 days in the 19</w:t>
      </w:r>
      <w:r w:rsidR="0029331A" w:rsidRPr="00863C3B">
        <w:rPr>
          <w:sz w:val="28"/>
          <w:szCs w:val="28"/>
        </w:rPr>
        <w:t xml:space="preserve">12 with driver Syd Ferguson and </w:t>
      </w:r>
      <w:r w:rsidRPr="00863C3B">
        <w:rPr>
          <w:sz w:val="28"/>
          <w:szCs w:val="28"/>
        </w:rPr>
        <w:t xml:space="preserve">a Brush Runabout!  </w:t>
      </w:r>
      <w:r w:rsidR="00B638E2" w:rsidRPr="00863C3B">
        <w:rPr>
          <w:sz w:val="28"/>
          <w:szCs w:val="28"/>
        </w:rPr>
        <w:t xml:space="preserve">   </w:t>
      </w:r>
    </w:p>
    <w:p w:rsidR="00863C3B" w:rsidRPr="00863C3B" w:rsidRDefault="00863C3B" w:rsidP="005F572B">
      <w:pPr>
        <w:rPr>
          <w:sz w:val="28"/>
          <w:szCs w:val="28"/>
        </w:rPr>
      </w:pPr>
      <w:r w:rsidRPr="00863C3B">
        <w:rPr>
          <w:noProof/>
          <w:sz w:val="28"/>
          <w:szCs w:val="28"/>
          <w:lang w:eastAsia="en-AU"/>
        </w:rPr>
        <w:drawing>
          <wp:inline distT="0" distB="0" distL="0" distR="0">
            <wp:extent cx="1818920" cy="2670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50px-Francis_Birtles_portrait_in_Arnhem_Land.jpg"/>
                    <pic:cNvPicPr/>
                  </pic:nvPicPr>
                  <pic:blipFill>
                    <a:blip r:embed="rId10">
                      <a:extLst>
                        <a:ext uri="{28A0092B-C50C-407E-A947-70E740481C1C}">
                          <a14:useLocalDpi xmlns:a14="http://schemas.microsoft.com/office/drawing/2010/main" val="0"/>
                        </a:ext>
                      </a:extLst>
                    </a:blip>
                    <a:stretch>
                      <a:fillRect/>
                    </a:stretch>
                  </pic:blipFill>
                  <pic:spPr>
                    <a:xfrm>
                      <a:off x="0" y="0"/>
                      <a:ext cx="1832378" cy="2689931"/>
                    </a:xfrm>
                    <a:prstGeom prst="rect">
                      <a:avLst/>
                    </a:prstGeom>
                  </pic:spPr>
                </pic:pic>
              </a:graphicData>
            </a:graphic>
          </wp:inline>
        </w:drawing>
      </w:r>
      <w:r w:rsidRPr="00863C3B">
        <w:rPr>
          <w:sz w:val="28"/>
          <w:szCs w:val="28"/>
        </w:rPr>
        <w:t xml:space="preserve">  </w:t>
      </w:r>
      <w:r w:rsidRPr="00863C3B">
        <w:rPr>
          <w:noProof/>
          <w:sz w:val="28"/>
          <w:szCs w:val="28"/>
          <w:lang w:eastAsia="en-AU"/>
        </w:rPr>
        <w:drawing>
          <wp:inline distT="0" distB="0" distL="0" distR="0">
            <wp:extent cx="4045254" cy="26797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rancis Birtles Brush Runabout 1912 Fremantle to Sydney 19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5835" cy="2686709"/>
                    </a:xfrm>
                    <a:prstGeom prst="rect">
                      <a:avLst/>
                    </a:prstGeom>
                  </pic:spPr>
                </pic:pic>
              </a:graphicData>
            </a:graphic>
          </wp:inline>
        </w:drawing>
      </w:r>
    </w:p>
    <w:p w:rsidR="00B638E2" w:rsidRPr="00863C3B" w:rsidRDefault="00B638E2" w:rsidP="005F572B">
      <w:pPr>
        <w:rPr>
          <w:sz w:val="28"/>
          <w:szCs w:val="28"/>
        </w:rPr>
      </w:pPr>
      <w:r w:rsidRPr="00863C3B">
        <w:rPr>
          <w:sz w:val="28"/>
          <w:szCs w:val="28"/>
        </w:rPr>
        <w:t>Now it’s time for the classic Rovers to enjoy the tarmac he didn’t have!</w:t>
      </w:r>
    </w:p>
    <w:p w:rsidR="005F572B" w:rsidRPr="00861BD6" w:rsidRDefault="005F572B" w:rsidP="005F572B">
      <w:pPr>
        <w:rPr>
          <w:sz w:val="36"/>
          <w:szCs w:val="36"/>
        </w:rPr>
      </w:pPr>
      <w:r w:rsidRPr="00861BD6">
        <w:rPr>
          <w:sz w:val="36"/>
          <w:szCs w:val="36"/>
        </w:rPr>
        <w:t>A convoy across the Nullarbor is being planned. Tony Cope has recently driven his Jensen Interceptor to and from Perth with other Jensen enthusiasts, and has volunteered to organise a convoy for the WA Rove if there is sufficient interest. </w:t>
      </w:r>
    </w:p>
    <w:p w:rsidR="005F572B" w:rsidRPr="00861BD6" w:rsidRDefault="005F572B" w:rsidP="005F572B">
      <w:pPr>
        <w:rPr>
          <w:sz w:val="36"/>
          <w:szCs w:val="36"/>
        </w:rPr>
      </w:pPr>
      <w:r w:rsidRPr="00861BD6">
        <w:rPr>
          <w:sz w:val="36"/>
          <w:szCs w:val="36"/>
        </w:rPr>
        <w:t xml:space="preserve">It is planned that all those wishing to convoy across from the east coast meet at </w:t>
      </w:r>
      <w:r w:rsidRPr="00863C3B">
        <w:rPr>
          <w:b/>
          <w:sz w:val="36"/>
          <w:szCs w:val="36"/>
        </w:rPr>
        <w:t>Ceduna</w:t>
      </w:r>
      <w:r w:rsidRPr="00861BD6">
        <w:rPr>
          <w:sz w:val="36"/>
          <w:szCs w:val="36"/>
        </w:rPr>
        <w:t>, and then travel about 450 km per day to reach Perth in five days. This allows a leisurely morning start and getting to the next stop mid</w:t>
      </w:r>
      <w:r w:rsidR="00863C3B">
        <w:rPr>
          <w:sz w:val="36"/>
          <w:szCs w:val="36"/>
        </w:rPr>
        <w:t>-</w:t>
      </w:r>
      <w:r w:rsidRPr="00861BD6">
        <w:rPr>
          <w:sz w:val="36"/>
          <w:szCs w:val="36"/>
        </w:rPr>
        <w:t>afternoon, breakdowns notwithstanding! The overnight stops will be at roadhouses that offer both accommodation and camping to suit all. It will be a loose convoy in that we travel at speeds that suit the car and passengers with a catch up over dinner - and perhaps at stops along the way. It will be a fun way to get to Perth enjoying the company of other Rover enthusiasts and having help should it be needed. </w:t>
      </w:r>
    </w:p>
    <w:p w:rsidR="005F572B" w:rsidRDefault="005F572B">
      <w:r w:rsidRPr="00861BD6">
        <w:rPr>
          <w:sz w:val="36"/>
          <w:szCs w:val="36"/>
        </w:rPr>
        <w:t xml:space="preserve">If you are interested please email Tony Cope on </w:t>
      </w:r>
      <w:hyperlink r:id="rId12" w:history="1">
        <w:r w:rsidRPr="00861BD6">
          <w:rPr>
            <w:rStyle w:val="Hyperlink"/>
            <w:sz w:val="36"/>
            <w:szCs w:val="36"/>
          </w:rPr>
          <w:t>tonywcope@gmail.com</w:t>
        </w:r>
      </w:hyperlink>
      <w:r w:rsidRPr="00861BD6">
        <w:rPr>
          <w:sz w:val="36"/>
          <w:szCs w:val="36"/>
        </w:rPr>
        <w:t xml:space="preserve"> or call 0448 400 160.</w:t>
      </w:r>
      <w:r>
        <w:br w:type="page"/>
      </w:r>
    </w:p>
    <w:p w:rsidR="00F32767" w:rsidRPr="00C77F2F" w:rsidRDefault="00E81C9A" w:rsidP="00023FEC">
      <w:pPr>
        <w:rPr>
          <w:sz w:val="36"/>
          <w:szCs w:val="36"/>
          <w:lang w:val="en-US"/>
        </w:rPr>
      </w:pPr>
      <w:r w:rsidRPr="00C77F2F">
        <w:rPr>
          <w:sz w:val="36"/>
          <w:szCs w:val="36"/>
          <w:lang w:val="en-US"/>
        </w:rPr>
        <w:lastRenderedPageBreak/>
        <w:t>We also have some folk planni</w:t>
      </w:r>
      <w:r w:rsidR="00F32767" w:rsidRPr="00C77F2F">
        <w:rPr>
          <w:sz w:val="36"/>
          <w:szCs w:val="36"/>
          <w:lang w:val="en-US"/>
        </w:rPr>
        <w:t>ng a convoy from SA!  Safe and enjoyable journeying everyone!</w:t>
      </w:r>
    </w:p>
    <w:p w:rsidR="00F32767" w:rsidRPr="00C77F2F" w:rsidRDefault="00F32767" w:rsidP="00023FEC">
      <w:pPr>
        <w:rPr>
          <w:sz w:val="36"/>
          <w:szCs w:val="36"/>
          <w:lang w:val="en-US"/>
        </w:rPr>
      </w:pPr>
      <w:r w:rsidRPr="00C77F2F">
        <w:rPr>
          <w:sz w:val="36"/>
          <w:szCs w:val="36"/>
          <w:lang w:val="en-US"/>
        </w:rPr>
        <w:t>Now back to business.</w:t>
      </w:r>
    </w:p>
    <w:p w:rsidR="00F32767" w:rsidRPr="00F32767" w:rsidRDefault="00816B44" w:rsidP="00023FEC">
      <w:pPr>
        <w:rPr>
          <w:b/>
          <w:sz w:val="40"/>
          <w:szCs w:val="40"/>
          <w:lang w:val="en-US"/>
        </w:rPr>
      </w:pPr>
      <w:r>
        <w:rPr>
          <w:b/>
          <w:sz w:val="40"/>
          <w:szCs w:val="40"/>
          <w:lang w:val="en-US"/>
        </w:rPr>
        <w:t xml:space="preserve">Step 1 - </w:t>
      </w:r>
      <w:r w:rsidR="00F32767" w:rsidRPr="00F32767">
        <w:rPr>
          <w:b/>
          <w:sz w:val="40"/>
          <w:szCs w:val="40"/>
          <w:lang w:val="en-US"/>
        </w:rPr>
        <w:t>Registering:</w:t>
      </w:r>
    </w:p>
    <w:p w:rsidR="00F32767" w:rsidRDefault="00482D9E" w:rsidP="00023FEC">
      <w:pPr>
        <w:rPr>
          <w:sz w:val="40"/>
          <w:szCs w:val="40"/>
          <w:lang w:val="en-US"/>
        </w:rPr>
      </w:pPr>
      <w:r>
        <w:rPr>
          <w:sz w:val="40"/>
          <w:szCs w:val="40"/>
          <w:lang w:val="en-US"/>
        </w:rPr>
        <w:t xml:space="preserve">Registration and deposit deadline </w:t>
      </w:r>
      <w:r w:rsidRPr="00482D9E">
        <w:rPr>
          <w:b/>
          <w:sz w:val="40"/>
          <w:szCs w:val="40"/>
          <w:lang w:val="en-US"/>
        </w:rPr>
        <w:t>31</w:t>
      </w:r>
      <w:r w:rsidRPr="00482D9E">
        <w:rPr>
          <w:b/>
          <w:sz w:val="40"/>
          <w:szCs w:val="40"/>
          <w:vertAlign w:val="superscript"/>
          <w:lang w:val="en-US"/>
        </w:rPr>
        <w:t xml:space="preserve"> </w:t>
      </w:r>
      <w:r w:rsidRPr="00482D9E">
        <w:rPr>
          <w:b/>
          <w:sz w:val="40"/>
          <w:szCs w:val="40"/>
          <w:lang w:val="en-US"/>
        </w:rPr>
        <w:t>May 2026</w:t>
      </w:r>
      <w:r>
        <w:rPr>
          <w:sz w:val="40"/>
          <w:szCs w:val="40"/>
          <w:lang w:val="en-US"/>
        </w:rPr>
        <w:t xml:space="preserve">. </w:t>
      </w:r>
    </w:p>
    <w:p w:rsidR="00100423" w:rsidRDefault="00F32767" w:rsidP="00023FEC">
      <w:pPr>
        <w:rPr>
          <w:sz w:val="36"/>
          <w:szCs w:val="36"/>
          <w:lang w:val="en-US"/>
        </w:rPr>
      </w:pPr>
      <w:r w:rsidRPr="00C77F2F">
        <w:rPr>
          <w:sz w:val="36"/>
          <w:szCs w:val="36"/>
          <w:lang w:val="en-US"/>
        </w:rPr>
        <w:t>The r</w:t>
      </w:r>
      <w:r w:rsidR="00023FEC" w:rsidRPr="00C77F2F">
        <w:rPr>
          <w:sz w:val="36"/>
          <w:szCs w:val="36"/>
          <w:lang w:val="en-US"/>
        </w:rPr>
        <w:t xml:space="preserve">egistration </w:t>
      </w:r>
      <w:r w:rsidRPr="00C77F2F">
        <w:rPr>
          <w:sz w:val="36"/>
          <w:szCs w:val="36"/>
          <w:lang w:val="en-US"/>
        </w:rPr>
        <w:t>f</w:t>
      </w:r>
      <w:r w:rsidR="00023FEC" w:rsidRPr="00C77F2F">
        <w:rPr>
          <w:sz w:val="36"/>
          <w:szCs w:val="36"/>
          <w:lang w:val="en-US"/>
        </w:rPr>
        <w:t>ee per person will be $</w:t>
      </w:r>
      <w:r w:rsidR="00023FEC" w:rsidRPr="00C77F2F">
        <w:rPr>
          <w:b/>
          <w:sz w:val="36"/>
          <w:szCs w:val="36"/>
          <w:lang w:val="en-US"/>
        </w:rPr>
        <w:t>2</w:t>
      </w:r>
      <w:r w:rsidR="00F013E8">
        <w:rPr>
          <w:b/>
          <w:sz w:val="36"/>
          <w:szCs w:val="36"/>
          <w:lang w:val="en-US"/>
        </w:rPr>
        <w:t>6</w:t>
      </w:r>
      <w:r w:rsidR="00023FEC" w:rsidRPr="00C77F2F">
        <w:rPr>
          <w:b/>
          <w:sz w:val="36"/>
          <w:szCs w:val="36"/>
          <w:lang w:val="en-US"/>
        </w:rPr>
        <w:t>0</w:t>
      </w:r>
      <w:r w:rsidR="00C60216" w:rsidRPr="00C77F2F">
        <w:rPr>
          <w:sz w:val="36"/>
          <w:szCs w:val="36"/>
          <w:lang w:val="en-US"/>
        </w:rPr>
        <w:t>,</w:t>
      </w:r>
      <w:r w:rsidR="00023FEC" w:rsidRPr="00C77F2F">
        <w:rPr>
          <w:sz w:val="36"/>
          <w:szCs w:val="36"/>
          <w:lang w:val="en-US"/>
        </w:rPr>
        <w:t xml:space="preserve"> and will cover dinner on all 3 days</w:t>
      </w:r>
      <w:r w:rsidR="00100423" w:rsidRPr="00C77F2F">
        <w:rPr>
          <w:sz w:val="36"/>
          <w:szCs w:val="36"/>
          <w:lang w:val="en-US"/>
        </w:rPr>
        <w:t>, the guided wildflower tour of Kings Park</w:t>
      </w:r>
      <w:r w:rsidR="00F013E8">
        <w:rPr>
          <w:sz w:val="36"/>
          <w:szCs w:val="36"/>
          <w:lang w:val="en-US"/>
        </w:rPr>
        <w:t xml:space="preserve"> (with lanyard)</w:t>
      </w:r>
      <w:r w:rsidR="00100423" w:rsidRPr="00C77F2F">
        <w:rPr>
          <w:sz w:val="36"/>
          <w:szCs w:val="36"/>
          <w:lang w:val="en-US"/>
        </w:rPr>
        <w:t xml:space="preserve">, </w:t>
      </w:r>
      <w:r w:rsidR="00F013E8">
        <w:rPr>
          <w:sz w:val="36"/>
          <w:szCs w:val="36"/>
          <w:lang w:val="en-US"/>
        </w:rPr>
        <w:t xml:space="preserve">free entrance to the Whiteman Park Motor museum (with lanyard), </w:t>
      </w:r>
      <w:r w:rsidR="00100423" w:rsidRPr="00C77F2F">
        <w:rPr>
          <w:sz w:val="36"/>
          <w:szCs w:val="36"/>
          <w:lang w:val="en-US"/>
        </w:rPr>
        <w:t>the bus rides for Saturday and the welcome pack</w:t>
      </w:r>
      <w:r w:rsidR="00816B44" w:rsidRPr="00C77F2F">
        <w:rPr>
          <w:sz w:val="36"/>
          <w:szCs w:val="36"/>
          <w:lang w:val="en-US"/>
        </w:rPr>
        <w:t>s</w:t>
      </w:r>
      <w:r w:rsidR="00100423" w:rsidRPr="00C77F2F">
        <w:rPr>
          <w:sz w:val="36"/>
          <w:szCs w:val="36"/>
          <w:lang w:val="en-US"/>
        </w:rPr>
        <w:t xml:space="preserve">.  </w:t>
      </w:r>
      <w:r w:rsidR="00C77F2F">
        <w:rPr>
          <w:sz w:val="36"/>
          <w:szCs w:val="36"/>
          <w:lang w:val="en-US"/>
        </w:rPr>
        <w:t>A deposit of $50 per person will be required.</w:t>
      </w:r>
    </w:p>
    <w:p w:rsidR="00C77F2F" w:rsidRPr="007D7FB0" w:rsidRDefault="00C77F2F" w:rsidP="00023FEC">
      <w:pPr>
        <w:rPr>
          <w:b/>
          <w:sz w:val="36"/>
          <w:szCs w:val="36"/>
          <w:lang w:val="en-US"/>
        </w:rPr>
      </w:pPr>
      <w:r w:rsidRPr="007D7FB0">
        <w:rPr>
          <w:b/>
          <w:sz w:val="36"/>
          <w:szCs w:val="36"/>
          <w:lang w:val="en-US"/>
        </w:rPr>
        <w:t>We need separate payments for registration and regalia please.</w:t>
      </w:r>
    </w:p>
    <w:p w:rsidR="007D7FB0" w:rsidRPr="007D7FB0" w:rsidRDefault="007D7FB0" w:rsidP="007D7FB0">
      <w:pPr>
        <w:rPr>
          <w:sz w:val="36"/>
          <w:szCs w:val="36"/>
        </w:rPr>
      </w:pPr>
      <w:r w:rsidRPr="007D7FB0">
        <w:rPr>
          <w:sz w:val="36"/>
          <w:szCs w:val="36"/>
        </w:rPr>
        <w:t>The preferred method of payment is EFT</w:t>
      </w:r>
      <w:r>
        <w:rPr>
          <w:sz w:val="36"/>
          <w:szCs w:val="36"/>
        </w:rPr>
        <w:t>.</w:t>
      </w:r>
    </w:p>
    <w:p w:rsidR="00A33E09" w:rsidRDefault="007D7FB0" w:rsidP="007D7FB0">
      <w:pPr>
        <w:rPr>
          <w:sz w:val="36"/>
          <w:szCs w:val="36"/>
        </w:rPr>
      </w:pPr>
      <w:r w:rsidRPr="007D7FB0">
        <w:rPr>
          <w:sz w:val="36"/>
          <w:szCs w:val="36"/>
        </w:rPr>
        <w:t xml:space="preserve">Bank </w:t>
      </w:r>
      <w:r w:rsidR="00DC0D2B">
        <w:rPr>
          <w:sz w:val="36"/>
          <w:szCs w:val="36"/>
        </w:rPr>
        <w:t>Transfer details: BSB: 036 041 </w:t>
      </w:r>
      <w:r w:rsidRPr="007D7FB0">
        <w:rPr>
          <w:sz w:val="36"/>
          <w:szCs w:val="36"/>
        </w:rPr>
        <w:t>Westpac Inglewood</w:t>
      </w:r>
      <w:r>
        <w:rPr>
          <w:sz w:val="36"/>
          <w:szCs w:val="36"/>
        </w:rPr>
        <w:t xml:space="preserve">, </w:t>
      </w:r>
    </w:p>
    <w:p w:rsidR="007D7FB0" w:rsidRPr="007D7FB0" w:rsidRDefault="007D7FB0" w:rsidP="007D7FB0">
      <w:pPr>
        <w:rPr>
          <w:sz w:val="36"/>
          <w:szCs w:val="36"/>
        </w:rPr>
      </w:pPr>
      <w:r w:rsidRPr="007D7FB0">
        <w:rPr>
          <w:sz w:val="36"/>
          <w:szCs w:val="36"/>
        </w:rPr>
        <w:t>Account No. 117373</w:t>
      </w:r>
      <w:r>
        <w:rPr>
          <w:sz w:val="36"/>
          <w:szCs w:val="36"/>
        </w:rPr>
        <w:t>.</w:t>
      </w:r>
      <w:r w:rsidRPr="007D7FB0">
        <w:rPr>
          <w:sz w:val="36"/>
          <w:szCs w:val="36"/>
        </w:rPr>
        <w:t> </w:t>
      </w:r>
    </w:p>
    <w:p w:rsidR="007D7FB0" w:rsidRPr="007D7FB0" w:rsidRDefault="007D7FB0" w:rsidP="007D7FB0">
      <w:pPr>
        <w:rPr>
          <w:sz w:val="36"/>
          <w:szCs w:val="36"/>
        </w:rPr>
      </w:pPr>
      <w:r w:rsidRPr="007D7FB0">
        <w:rPr>
          <w:sz w:val="36"/>
          <w:szCs w:val="36"/>
        </w:rPr>
        <w:t>Alternatively</w:t>
      </w:r>
      <w:r>
        <w:rPr>
          <w:sz w:val="36"/>
          <w:szCs w:val="36"/>
        </w:rPr>
        <w:t xml:space="preserve">, </w:t>
      </w:r>
      <w:r w:rsidRPr="007D7FB0">
        <w:rPr>
          <w:sz w:val="36"/>
          <w:szCs w:val="36"/>
        </w:rPr>
        <w:t>make cheques payable to the WA Rover Owners' Club</w:t>
      </w:r>
    </w:p>
    <w:p w:rsidR="00C77F2F" w:rsidRPr="00046FAD" w:rsidRDefault="007D7FB0" w:rsidP="00023FEC">
      <w:pPr>
        <w:rPr>
          <w:rFonts w:ascii="Arial Black" w:hAnsi="Arial Black"/>
          <w:color w:val="2F5496" w:themeColor="accent5" w:themeShade="BF"/>
          <w:sz w:val="32"/>
          <w:szCs w:val="32"/>
          <w:lang w:val="en-US"/>
        </w:rPr>
      </w:pPr>
      <w:r w:rsidRPr="008A14BC">
        <w:rPr>
          <w:rFonts w:ascii="Arial Black" w:hAnsi="Arial Black"/>
          <w:color w:val="C00000"/>
          <w:sz w:val="32"/>
          <w:szCs w:val="32"/>
        </w:rPr>
        <w:t>Postal Address:</w:t>
      </w:r>
      <w:r w:rsidR="00046FAD">
        <w:rPr>
          <w:sz w:val="36"/>
          <w:szCs w:val="36"/>
        </w:rPr>
        <w:t xml:space="preserve">  </w:t>
      </w:r>
      <w:r w:rsidRPr="00046FAD">
        <w:rPr>
          <w:rFonts w:ascii="Arial Black" w:hAnsi="Arial Black"/>
          <w:b/>
          <w:color w:val="2F5496" w:themeColor="accent5" w:themeShade="BF"/>
          <w:sz w:val="32"/>
          <w:szCs w:val="32"/>
        </w:rPr>
        <w:t>WAROC, PO Box 1090, East Victoria Park, WA 6981</w:t>
      </w:r>
    </w:p>
    <w:p w:rsidR="008E1CF1" w:rsidRDefault="00BD132B" w:rsidP="00BD132B">
      <w:pPr>
        <w:jc w:val="both"/>
        <w:rPr>
          <w:rFonts w:ascii="Arial Black" w:hAnsi="Arial Black"/>
          <w:b/>
          <w:color w:val="C00000"/>
          <w:sz w:val="32"/>
          <w:szCs w:val="32"/>
          <w:lang w:val="en-US"/>
        </w:rPr>
      </w:pPr>
      <w:r w:rsidRPr="00523200">
        <w:rPr>
          <w:rFonts w:ascii="Arial Black" w:hAnsi="Arial Black"/>
          <w:b/>
          <w:color w:val="C00000"/>
          <w:sz w:val="32"/>
          <w:szCs w:val="32"/>
          <w:lang w:val="en-US"/>
        </w:rPr>
        <w:t xml:space="preserve">Contacts:  </w:t>
      </w:r>
      <w:r w:rsidR="00793404" w:rsidRPr="00100423">
        <w:rPr>
          <w:rFonts w:ascii="Arial Black" w:hAnsi="Arial Black"/>
          <w:b/>
          <w:color w:val="0C2CB4"/>
          <w:sz w:val="32"/>
          <w:szCs w:val="32"/>
          <w:lang w:val="en-US"/>
        </w:rPr>
        <w:t>warove2026</w:t>
      </w:r>
      <w:r w:rsidR="002B471E" w:rsidRPr="00100423">
        <w:rPr>
          <w:rFonts w:ascii="Arial Black" w:hAnsi="Arial Black"/>
          <w:b/>
          <w:color w:val="0C2CB4"/>
          <w:sz w:val="32"/>
          <w:szCs w:val="32"/>
          <w:lang w:val="en-US"/>
        </w:rPr>
        <w:t>@gmail.com</w:t>
      </w:r>
    </w:p>
    <w:p w:rsidR="008E1CF1" w:rsidRDefault="00BD132B" w:rsidP="00BD132B">
      <w:pPr>
        <w:jc w:val="both"/>
        <w:rPr>
          <w:rFonts w:ascii="Arial Black" w:hAnsi="Arial Black"/>
          <w:b/>
          <w:color w:val="C00000"/>
          <w:sz w:val="32"/>
          <w:szCs w:val="32"/>
          <w:lang w:val="en-US"/>
        </w:rPr>
      </w:pPr>
      <w:r w:rsidRPr="00523200">
        <w:rPr>
          <w:rFonts w:ascii="Arial Black" w:hAnsi="Arial Black"/>
          <w:b/>
          <w:color w:val="C00000"/>
          <w:sz w:val="32"/>
          <w:szCs w:val="32"/>
          <w:lang w:val="en-US"/>
        </w:rPr>
        <w:t xml:space="preserve">Jenny Albert, WAROC Events-Coordinator, </w:t>
      </w:r>
      <w:r w:rsidRPr="00100423">
        <w:rPr>
          <w:rFonts w:ascii="Arial Black" w:hAnsi="Arial Black"/>
          <w:b/>
          <w:color w:val="0C2CB4"/>
          <w:sz w:val="32"/>
          <w:szCs w:val="32"/>
          <w:lang w:val="en-US"/>
        </w:rPr>
        <w:t>0423 181 401</w:t>
      </w:r>
    </w:p>
    <w:p w:rsidR="00BD132B" w:rsidRDefault="00BD132B" w:rsidP="00BD132B">
      <w:pPr>
        <w:jc w:val="both"/>
        <w:rPr>
          <w:rFonts w:ascii="Arial Black" w:hAnsi="Arial Black"/>
          <w:b/>
          <w:color w:val="0C2CB4"/>
          <w:sz w:val="32"/>
          <w:szCs w:val="32"/>
          <w:lang w:val="en-US"/>
        </w:rPr>
      </w:pPr>
      <w:r w:rsidRPr="00523200">
        <w:rPr>
          <w:rFonts w:ascii="Arial Black" w:hAnsi="Arial Black"/>
          <w:b/>
          <w:color w:val="C00000"/>
          <w:sz w:val="32"/>
          <w:szCs w:val="32"/>
          <w:lang w:val="en-US"/>
        </w:rPr>
        <w:t xml:space="preserve">Graham Bryder, WAROC Treasurer, </w:t>
      </w:r>
      <w:r w:rsidRPr="00100423">
        <w:rPr>
          <w:rFonts w:ascii="Arial Black" w:hAnsi="Arial Black"/>
          <w:b/>
          <w:color w:val="0C2CB4"/>
          <w:sz w:val="32"/>
          <w:szCs w:val="32"/>
          <w:lang w:val="en-US"/>
        </w:rPr>
        <w:t>0468 475 659</w:t>
      </w:r>
    </w:p>
    <w:p w:rsidR="00014A7F" w:rsidRDefault="00014A7F" w:rsidP="00BD132B">
      <w:pPr>
        <w:jc w:val="both"/>
        <w:rPr>
          <w:rFonts w:ascii="Arial Black" w:hAnsi="Arial Black"/>
          <w:b/>
          <w:color w:val="0C2CB4"/>
          <w:sz w:val="32"/>
          <w:szCs w:val="32"/>
          <w:lang w:val="en-US"/>
        </w:rPr>
      </w:pPr>
      <w:r>
        <w:rPr>
          <w:rFonts w:ascii="Arial Black" w:hAnsi="Arial Black"/>
          <w:b/>
          <w:color w:val="0C2CB4"/>
          <w:sz w:val="32"/>
          <w:szCs w:val="32"/>
          <w:lang w:val="en-US"/>
        </w:rPr>
        <w:t>All Bulletins and files can be downloaded from:</w:t>
      </w:r>
    </w:p>
    <w:p w:rsidR="00014A7F" w:rsidRPr="00014A7F" w:rsidRDefault="00A57735" w:rsidP="00BD132B">
      <w:pPr>
        <w:jc w:val="both"/>
        <w:rPr>
          <w:rFonts w:ascii="Arial Black" w:hAnsi="Arial Black"/>
          <w:b/>
          <w:color w:val="C00000"/>
          <w:sz w:val="48"/>
          <w:szCs w:val="48"/>
          <w:lang w:val="en-US"/>
        </w:rPr>
      </w:pPr>
      <w:hyperlink r:id="rId13" w:history="1">
        <w:r w:rsidR="00014A7F" w:rsidRPr="00014A7F">
          <w:rPr>
            <w:rStyle w:val="Hyperlink"/>
            <w:rFonts w:ascii="Arial Black" w:hAnsi="Arial Black"/>
            <w:b/>
            <w:sz w:val="48"/>
            <w:szCs w:val="48"/>
            <w:lang w:val="en-US"/>
          </w:rPr>
          <w:t>https://waroc.org.au/2026-national-rove/</w:t>
        </w:r>
      </w:hyperlink>
    </w:p>
    <w:p w:rsidR="00F32767" w:rsidRDefault="00F32767">
      <w:pPr>
        <w:rPr>
          <w:b/>
          <w:noProof/>
          <w:sz w:val="36"/>
          <w:szCs w:val="36"/>
          <w:lang w:eastAsia="en-AU"/>
        </w:rPr>
      </w:pPr>
      <w:r>
        <w:rPr>
          <w:b/>
          <w:noProof/>
          <w:sz w:val="36"/>
          <w:szCs w:val="36"/>
          <w:lang w:eastAsia="en-AU"/>
        </w:rPr>
        <w:br w:type="page"/>
      </w:r>
    </w:p>
    <w:p w:rsidR="00816B44" w:rsidRDefault="00816B44" w:rsidP="005B5516">
      <w:pPr>
        <w:rPr>
          <w:sz w:val="36"/>
          <w:szCs w:val="36"/>
          <w:lang w:val="en-US"/>
        </w:rPr>
      </w:pPr>
      <w:r>
        <w:rPr>
          <w:b/>
          <w:noProof/>
          <w:sz w:val="36"/>
          <w:szCs w:val="36"/>
          <w:lang w:eastAsia="en-AU"/>
        </w:rPr>
        <w:lastRenderedPageBreak/>
        <w:t xml:space="preserve">Step 2 - </w:t>
      </w:r>
      <w:r w:rsidR="0072320F" w:rsidRPr="00482D9E">
        <w:rPr>
          <w:b/>
          <w:noProof/>
          <w:sz w:val="36"/>
          <w:szCs w:val="36"/>
          <w:lang w:eastAsia="en-AU"/>
        </w:rPr>
        <w:t>Accomodation:</w:t>
      </w:r>
      <w:r w:rsidR="0072320F">
        <w:rPr>
          <w:noProof/>
          <w:sz w:val="36"/>
          <w:szCs w:val="36"/>
          <w:lang w:eastAsia="en-AU"/>
        </w:rPr>
        <w:t xml:space="preserve"> </w:t>
      </w:r>
      <w:r w:rsidR="006D34A4">
        <w:rPr>
          <w:sz w:val="36"/>
          <w:szCs w:val="36"/>
          <w:lang w:val="en-US"/>
        </w:rPr>
        <w:t xml:space="preserve"> </w:t>
      </w:r>
    </w:p>
    <w:p w:rsidR="00F32767" w:rsidRDefault="00EE6DEB" w:rsidP="005B5516">
      <w:pPr>
        <w:rPr>
          <w:sz w:val="36"/>
          <w:szCs w:val="36"/>
          <w:lang w:val="en-US"/>
        </w:rPr>
      </w:pPr>
      <w:r>
        <w:rPr>
          <w:sz w:val="36"/>
          <w:szCs w:val="36"/>
          <w:lang w:val="en-US"/>
        </w:rPr>
        <w:t>Pagoda Resort &amp; Spa, Como WA</w:t>
      </w:r>
      <w:r w:rsidR="00B23E51">
        <w:rPr>
          <w:sz w:val="36"/>
          <w:szCs w:val="36"/>
          <w:lang w:val="en-US"/>
        </w:rPr>
        <w:t xml:space="preserve">, </w:t>
      </w:r>
      <w:hyperlink r:id="rId14" w:history="1">
        <w:r w:rsidR="00B23E51" w:rsidRPr="00B23E51">
          <w:rPr>
            <w:rStyle w:val="Hyperlink"/>
            <w:sz w:val="36"/>
            <w:szCs w:val="36"/>
          </w:rPr>
          <w:t>(08) 9367 0300</w:t>
        </w:r>
      </w:hyperlink>
      <w:r w:rsidR="0072320F">
        <w:rPr>
          <w:sz w:val="36"/>
          <w:szCs w:val="36"/>
          <w:lang w:val="en-US"/>
        </w:rPr>
        <w:t xml:space="preserve">.  </w:t>
      </w:r>
    </w:p>
    <w:p w:rsidR="00F32767" w:rsidRDefault="00F32767" w:rsidP="00F32767">
      <w:pPr>
        <w:rPr>
          <w:noProof/>
          <w:sz w:val="36"/>
          <w:szCs w:val="36"/>
          <w:lang w:eastAsia="en-AU"/>
        </w:rPr>
      </w:pPr>
      <w:r>
        <w:rPr>
          <w:noProof/>
          <w:sz w:val="36"/>
          <w:szCs w:val="36"/>
          <w:lang w:eastAsia="en-AU"/>
        </w:rPr>
        <w:t xml:space="preserve">All hotel bookings must be secured by the </w:t>
      </w:r>
      <w:r w:rsidRPr="0072320F">
        <w:rPr>
          <w:b/>
          <w:noProof/>
          <w:sz w:val="36"/>
          <w:szCs w:val="36"/>
          <w:lang w:eastAsia="en-AU"/>
        </w:rPr>
        <w:t>17</w:t>
      </w:r>
      <w:r>
        <w:rPr>
          <w:b/>
          <w:noProof/>
          <w:sz w:val="36"/>
          <w:szCs w:val="36"/>
          <w:vertAlign w:val="superscript"/>
          <w:lang w:eastAsia="en-AU"/>
        </w:rPr>
        <w:t xml:space="preserve"> </w:t>
      </w:r>
      <w:r w:rsidRPr="0072320F">
        <w:rPr>
          <w:b/>
          <w:noProof/>
          <w:sz w:val="36"/>
          <w:szCs w:val="36"/>
          <w:lang w:eastAsia="en-AU"/>
        </w:rPr>
        <w:t>August 2026</w:t>
      </w:r>
      <w:r>
        <w:rPr>
          <w:noProof/>
          <w:sz w:val="36"/>
          <w:szCs w:val="36"/>
          <w:lang w:eastAsia="en-AU"/>
        </w:rPr>
        <w:t>.</w:t>
      </w:r>
    </w:p>
    <w:p w:rsidR="00C60216" w:rsidRPr="00C60216" w:rsidRDefault="00C77F2F" w:rsidP="005B5516">
      <w:pPr>
        <w:rPr>
          <w:b/>
          <w:bCs/>
          <w:color w:val="0080FF"/>
          <w:sz w:val="36"/>
          <w:szCs w:val="36"/>
        </w:rPr>
      </w:pPr>
      <w:r w:rsidRPr="00C57757">
        <w:rPr>
          <w:b/>
          <w:noProof/>
          <w:sz w:val="36"/>
          <w:szCs w:val="36"/>
          <w:lang w:eastAsia="en-AU"/>
        </w:rPr>
        <w:drawing>
          <wp:anchor distT="0" distB="0" distL="114300" distR="114300" simplePos="0" relativeHeight="251670528" behindDoc="1" locked="0" layoutInCell="1" allowOverlap="1">
            <wp:simplePos x="0" y="0"/>
            <wp:positionH relativeFrom="column">
              <wp:posOffset>-12700</wp:posOffset>
            </wp:positionH>
            <wp:positionV relativeFrom="paragraph">
              <wp:posOffset>2935605</wp:posOffset>
            </wp:positionV>
            <wp:extent cx="6497305" cy="5219700"/>
            <wp:effectExtent l="0" t="0" r="0" b="0"/>
            <wp:wrapTight wrapText="bothSides">
              <wp:wrapPolygon edited="0">
                <wp:start x="0" y="0"/>
                <wp:lineTo x="0" y="21521"/>
                <wp:lineTo x="21535" y="21521"/>
                <wp:lineTo x="215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7305" cy="5219700"/>
                    </a:xfrm>
                    <a:prstGeom prst="rect">
                      <a:avLst/>
                    </a:prstGeom>
                  </pic:spPr>
                </pic:pic>
              </a:graphicData>
            </a:graphic>
            <wp14:sizeRelH relativeFrom="margin">
              <wp14:pctWidth>0</wp14:pctWidth>
            </wp14:sizeRelH>
            <wp14:sizeRelV relativeFrom="margin">
              <wp14:pctHeight>0</wp14:pctHeight>
            </wp14:sizeRelV>
          </wp:anchor>
        </w:drawing>
      </w:r>
      <w:r w:rsidR="00C60216" w:rsidRPr="00C60216">
        <w:rPr>
          <w:b/>
          <w:bCs/>
          <w:color w:val="0080FF"/>
          <w:sz w:val="36"/>
          <w:szCs w:val="36"/>
        </w:rPr>
        <w:t>To book accommodation at the Pagoda Resort and Spa view the rooms at </w:t>
      </w:r>
      <w:hyperlink r:id="rId16" w:history="1">
        <w:r w:rsidR="00C60216" w:rsidRPr="00C60216">
          <w:rPr>
            <w:rStyle w:val="Hyperlink"/>
            <w:b/>
            <w:bCs/>
            <w:sz w:val="36"/>
            <w:szCs w:val="36"/>
          </w:rPr>
          <w:t>Pagoda Resort &amp; Spa Room Types</w:t>
        </w:r>
      </w:hyperlink>
      <w:r w:rsidR="00C60216" w:rsidRPr="00C60216">
        <w:rPr>
          <w:b/>
          <w:bCs/>
          <w:color w:val="0080FF"/>
          <w:sz w:val="36"/>
          <w:szCs w:val="36"/>
        </w:rPr>
        <w:t xml:space="preserve">. Next, email: </w:t>
      </w:r>
      <w:hyperlink r:id="rId17" w:history="1">
        <w:r w:rsidR="00C60216" w:rsidRPr="00C60216">
          <w:rPr>
            <w:rStyle w:val="Hyperlink"/>
            <w:b/>
            <w:bCs/>
            <w:sz w:val="36"/>
            <w:szCs w:val="36"/>
          </w:rPr>
          <w:t>rooms@pagoda.com.au</w:t>
        </w:r>
      </w:hyperlink>
      <w:r w:rsidR="00C60216" w:rsidRPr="00C60216">
        <w:rPr>
          <w:b/>
          <w:bCs/>
          <w:color w:val="0080FF"/>
          <w:sz w:val="36"/>
          <w:szCs w:val="36"/>
        </w:rPr>
        <w:t xml:space="preserve"> &amp; quote the event name ‘National Rally for Rover Car Owners 2026’ in the subject line of the email.  Please state the room type, the dates you wish to book for, the number of people in your party and whether you wish to book the secure parking @ $10/24 hrs.  The Pagoda team will then email you your booking reference number and the invoice for the deposit required to hold the room.</w:t>
      </w:r>
    </w:p>
    <w:p w:rsidR="008C757B" w:rsidRDefault="009153C4" w:rsidP="005B5516">
      <w:pPr>
        <w:rPr>
          <w:noProof/>
          <w:sz w:val="36"/>
          <w:szCs w:val="36"/>
          <w:lang w:eastAsia="en-AU"/>
        </w:rPr>
      </w:pPr>
      <w:r>
        <w:rPr>
          <w:noProof/>
          <w:sz w:val="36"/>
          <w:szCs w:val="36"/>
          <w:lang w:eastAsia="en-AU"/>
        </w:rPr>
        <w:lastRenderedPageBreak/>
        <w:t xml:space="preserve">Please note that there is on-street parking all around the resort, but if you would like to book secure parking it will be at </w:t>
      </w:r>
      <w:r w:rsidR="00EB5577">
        <w:rPr>
          <w:noProof/>
          <w:sz w:val="36"/>
          <w:szCs w:val="36"/>
          <w:lang w:eastAsia="en-AU"/>
        </w:rPr>
        <w:t xml:space="preserve">$8 for the day or $10 for </w:t>
      </w:r>
      <w:r w:rsidR="00046FAD">
        <w:rPr>
          <w:noProof/>
          <w:sz w:val="36"/>
          <w:szCs w:val="36"/>
          <w:lang w:eastAsia="en-AU"/>
        </w:rPr>
        <w:t>24 hr</w:t>
      </w:r>
      <w:r w:rsidR="00EB5577">
        <w:rPr>
          <w:noProof/>
          <w:sz w:val="36"/>
          <w:szCs w:val="36"/>
          <w:lang w:eastAsia="en-AU"/>
        </w:rPr>
        <w:t xml:space="preserve"> parking</w:t>
      </w:r>
      <w:r w:rsidR="0072320F">
        <w:rPr>
          <w:noProof/>
          <w:sz w:val="36"/>
          <w:szCs w:val="36"/>
          <w:lang w:eastAsia="en-AU"/>
        </w:rPr>
        <w:t xml:space="preserve">. </w:t>
      </w:r>
      <w:r w:rsidR="00F32767">
        <w:rPr>
          <w:noProof/>
          <w:sz w:val="36"/>
          <w:szCs w:val="36"/>
          <w:lang w:eastAsia="en-AU"/>
        </w:rPr>
        <w:t>You should discuss this with the hotel while booking if you want to use the garage facility.</w:t>
      </w:r>
      <w:r w:rsidR="0072320F">
        <w:rPr>
          <w:noProof/>
          <w:sz w:val="36"/>
          <w:szCs w:val="36"/>
          <w:lang w:eastAsia="en-AU"/>
        </w:rPr>
        <w:t xml:space="preserve"> </w:t>
      </w:r>
    </w:p>
    <w:p w:rsidR="008E1CF1" w:rsidRPr="008E1CF1" w:rsidRDefault="00225888" w:rsidP="005B5516">
      <w:pPr>
        <w:rPr>
          <w:i/>
          <w:noProof/>
          <w:sz w:val="36"/>
          <w:szCs w:val="36"/>
          <w:lang w:eastAsia="en-AU"/>
        </w:rPr>
      </w:pPr>
      <w:r>
        <w:rPr>
          <w:noProof/>
          <w:sz w:val="36"/>
          <w:szCs w:val="36"/>
          <w:lang w:eastAsia="en-AU"/>
        </w:rPr>
        <mc:AlternateContent>
          <mc:Choice Requires="wpg">
            <w:drawing>
              <wp:anchor distT="0" distB="0" distL="114300" distR="114300" simplePos="0" relativeHeight="251682816" behindDoc="0" locked="0" layoutInCell="1" allowOverlap="1">
                <wp:simplePos x="0" y="0"/>
                <wp:positionH relativeFrom="column">
                  <wp:posOffset>2324100</wp:posOffset>
                </wp:positionH>
                <wp:positionV relativeFrom="paragraph">
                  <wp:posOffset>2986405</wp:posOffset>
                </wp:positionV>
                <wp:extent cx="4023116" cy="2615330"/>
                <wp:effectExtent l="647700" t="19050" r="15875" b="13970"/>
                <wp:wrapNone/>
                <wp:docPr id="26" name="Group 26"/>
                <wp:cNvGraphicFramePr/>
                <a:graphic xmlns:a="http://schemas.openxmlformats.org/drawingml/2006/main">
                  <a:graphicData uri="http://schemas.microsoft.com/office/word/2010/wordprocessingGroup">
                    <wpg:wgp>
                      <wpg:cNvGrpSpPr/>
                      <wpg:grpSpPr>
                        <a:xfrm>
                          <a:off x="0" y="0"/>
                          <a:ext cx="4023116" cy="2615330"/>
                          <a:chOff x="-1587500" y="-1651000"/>
                          <a:chExt cx="4023116" cy="2615330"/>
                        </a:xfrm>
                      </wpg:grpSpPr>
                      <wps:wsp>
                        <wps:cNvPr id="23" name="Line Callout 1 23"/>
                        <wps:cNvSpPr/>
                        <wps:spPr>
                          <a:xfrm>
                            <a:off x="200416" y="672230"/>
                            <a:ext cx="2235200" cy="292100"/>
                          </a:xfrm>
                          <a:prstGeom prst="borderCallout1">
                            <a:avLst>
                              <a:gd name="adj1" fmla="val 57881"/>
                              <a:gd name="adj2" fmla="val -549"/>
                              <a:gd name="adj3" fmla="val -270274"/>
                              <a:gd name="adj4" fmla="val -108537"/>
                            </a:avLst>
                          </a:prstGeom>
                          <a:ln w="38100">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A33E09" w:rsidRPr="00F9651E" w:rsidRDefault="00A33E09" w:rsidP="00F9651E">
                              <w:pPr>
                                <w:jc w:val="center"/>
                                <w:rPr>
                                  <w:b/>
                                  <w:sz w:val="24"/>
                                  <w:szCs w:val="24"/>
                                  <w:lang w:val="en-US"/>
                                </w:rPr>
                              </w:pPr>
                              <w:r>
                                <w:rPr>
                                  <w:b/>
                                  <w:sz w:val="24"/>
                                  <w:szCs w:val="24"/>
                                  <w:lang w:val="en-US"/>
                                </w:rPr>
                                <w:t>On-street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flipH="1" flipV="1">
                            <a:off x="-1587500" y="-1651000"/>
                            <a:ext cx="1787710" cy="246448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6" o:spid="_x0000_s1027" style="position:absolute;margin-left:183pt;margin-top:235.15pt;width:316.8pt;height:205.95pt;z-index:251682816;mso-width-relative:margin;mso-height-relative:margin" coordorigin="-15875,-16510" coordsize="40231,2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3" o:spid="_x0000_s1028" type="#_x0000_t47" style="position:absolute;left:2004;top:6722;width:2235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8DGMQA&#10;AADbAAAADwAAAGRycy9kb3ducmV2LnhtbESPX2vCQBDE3wt+h2OFvohuqlBK9BRRCi0++ac+r7k1&#10;Ceb2Qu6apP30nlDo4zAzv2EWq95WquXGl040vEwSUCyZM6XkGk7H9/EbKB9IDFVOWMMPe1gtB08L&#10;So3rZM/tIeQqQsSnpKEIoU4RfVawJT9xNUv0rq6xFKJscjQNdRFuK5wmyStaKiUuFFTzpuDsdvi2&#10;Gi7dp7Gj3df+6k/teTv6RYcdav087NdzUIH78B/+a38YDdMZPL7EH4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xjEAAAA2wAAAA8AAAAAAAAAAAAAAAAAmAIAAGRycy9k&#10;b3ducmV2LnhtbFBLBQYAAAAABAAEAPUAAACJAwAAAAA=&#10;" adj="-23444,-58379,-119,12502" fillcolor="white [3201]" strokecolor="red" strokeweight="3pt">
                  <v:textbox>
                    <w:txbxContent>
                      <w:p w:rsidR="00A33E09" w:rsidRPr="00F9651E" w:rsidRDefault="00A33E09" w:rsidP="00F9651E">
                        <w:pPr>
                          <w:jc w:val="center"/>
                          <w:rPr>
                            <w:b/>
                            <w:sz w:val="24"/>
                            <w:szCs w:val="24"/>
                            <w:lang w:val="en-US"/>
                          </w:rPr>
                        </w:pPr>
                        <w:r>
                          <w:rPr>
                            <w:b/>
                            <w:sz w:val="24"/>
                            <w:szCs w:val="24"/>
                            <w:lang w:val="en-US"/>
                          </w:rPr>
                          <w:t>On-street parking</w:t>
                        </w:r>
                      </w:p>
                    </w:txbxContent>
                  </v:textbox>
                </v:shape>
                <v:line id="Straight Connector 25" o:spid="_x0000_s1029" style="position:absolute;flip:x y;visibility:visible;mso-wrap-style:square" from="-15875,-16510" to="2002,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HCusQAAADbAAAADwAAAGRycy9kb3ducmV2LnhtbESPQWvCQBSE70L/w/IKvRTdKFo0dRUt&#10;KIJCMXrp7ZF9TUKzb8PuauK/d4WCx2FmvmHmy87U4krOV5YVDAcJCOLc6ooLBefTpj8F4QOyxtoy&#10;KbiRh+XipTfHVNuWj3TNQiEihH2KCsoQmlRKn5dk0A9sQxy9X+sMhihdIbXDNsJNLUdJ8iENVhwX&#10;Smzoq6T8L7sYBWG/7vZj9374niSb1v0Mzczftkq9vXarTxCBuvAM/7d3WsFoAo8v8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cK6xAAAANsAAAAPAAAAAAAAAAAA&#10;AAAAAKECAABkcnMvZG93bnJldi54bWxQSwUGAAAAAAQABAD5AAAAkgMAAAAA&#10;" strokecolor="red" strokeweight="3pt">
                  <v:stroke joinstyle="miter"/>
                </v:line>
              </v:group>
            </w:pict>
          </mc:Fallback>
        </mc:AlternateContent>
      </w:r>
      <w:r w:rsidR="00C77F2F">
        <w:rPr>
          <w:noProof/>
          <w:sz w:val="36"/>
          <w:szCs w:val="36"/>
          <w:lang w:eastAsia="en-AU"/>
        </w:rPr>
        <mc:AlternateContent>
          <mc:Choice Requires="wps">
            <w:drawing>
              <wp:anchor distT="0" distB="0" distL="114300" distR="114300" simplePos="0" relativeHeight="251678720" behindDoc="0" locked="0" layoutInCell="1" allowOverlap="1">
                <wp:simplePos x="0" y="0"/>
                <wp:positionH relativeFrom="column">
                  <wp:posOffset>4102100</wp:posOffset>
                </wp:positionH>
                <wp:positionV relativeFrom="paragraph">
                  <wp:posOffset>134620</wp:posOffset>
                </wp:positionV>
                <wp:extent cx="2235200" cy="292100"/>
                <wp:effectExtent l="2266950" t="19050" r="12700" b="1117600"/>
                <wp:wrapNone/>
                <wp:docPr id="22" name="Line Callout 1 22"/>
                <wp:cNvGraphicFramePr/>
                <a:graphic xmlns:a="http://schemas.openxmlformats.org/drawingml/2006/main">
                  <a:graphicData uri="http://schemas.microsoft.com/office/word/2010/wordprocessingShape">
                    <wps:wsp>
                      <wps:cNvSpPr/>
                      <wps:spPr>
                        <a:xfrm>
                          <a:off x="0" y="0"/>
                          <a:ext cx="2235200" cy="292100"/>
                        </a:xfrm>
                        <a:prstGeom prst="borderCallout1">
                          <a:avLst>
                            <a:gd name="adj1" fmla="val 57881"/>
                            <a:gd name="adj2" fmla="val -549"/>
                            <a:gd name="adj3" fmla="val 486413"/>
                            <a:gd name="adj4" fmla="val -100010"/>
                          </a:avLst>
                        </a:prstGeom>
                        <a:ln w="38100">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A33E09" w:rsidRPr="00F9651E" w:rsidRDefault="00A33E09" w:rsidP="008E1CF1">
                            <w:pPr>
                              <w:jc w:val="center"/>
                              <w:rPr>
                                <w:b/>
                                <w:sz w:val="24"/>
                                <w:szCs w:val="24"/>
                                <w:lang w:val="en-US"/>
                              </w:rPr>
                            </w:pPr>
                            <w:r w:rsidRPr="00F9651E">
                              <w:rPr>
                                <w:b/>
                                <w:sz w:val="24"/>
                                <w:szCs w:val="24"/>
                                <w:lang w:val="en-US"/>
                              </w:rPr>
                              <w:t>Secure Parking behind fencing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22" o:spid="_x0000_s1030" type="#_x0000_t47" style="position:absolute;margin-left:323pt;margin-top:10.6pt;width:176pt;height: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" adj="-21602,105065,-119,12502" fillcolor="white [3201]" strokecolor="red" strokeweight="3pt">
                <v:textbox>
                  <w:txbxContent>
                    <w:p w:rsidR="00A33E09" w:rsidRPr="00F9651E" w:rsidRDefault="00A33E09" w:rsidP="008E1CF1">
                      <w:pPr>
                        <w:jc w:val="center"/>
                        <w:rPr>
                          <w:b/>
                          <w:sz w:val="24"/>
                          <w:szCs w:val="24"/>
                          <w:lang w:val="en-US"/>
                        </w:rPr>
                      </w:pPr>
                      <w:r w:rsidRPr="00F9651E">
                        <w:rPr>
                          <w:b/>
                          <w:sz w:val="24"/>
                          <w:szCs w:val="24"/>
                          <w:lang w:val="en-US"/>
                        </w:rPr>
                        <w:t>Secure Parking behind fencing</w:t>
                      </w:r>
                    </w:p>
                  </w:txbxContent>
                </v:textbox>
                <o:callout v:ext="edit" minusy="t"/>
              </v:shape>
            </w:pict>
          </mc:Fallback>
        </mc:AlternateContent>
      </w:r>
      <w:r w:rsidR="00C77F2F">
        <w:rPr>
          <w:noProof/>
          <w:sz w:val="36"/>
          <w:szCs w:val="36"/>
          <w:lang w:eastAsia="en-AU"/>
        </w:rPr>
        <w:drawing>
          <wp:anchor distT="0" distB="0" distL="114300" distR="114300" simplePos="0" relativeHeight="251677696" behindDoc="1" locked="0" layoutInCell="1" allowOverlap="1">
            <wp:simplePos x="0" y="0"/>
            <wp:positionH relativeFrom="column">
              <wp:posOffset>38100</wp:posOffset>
            </wp:positionH>
            <wp:positionV relativeFrom="paragraph">
              <wp:posOffset>475615</wp:posOffset>
            </wp:positionV>
            <wp:extent cx="6645910" cy="4769485"/>
            <wp:effectExtent l="0" t="0" r="2540" b="0"/>
            <wp:wrapTight wrapText="bothSides">
              <wp:wrapPolygon edited="0">
                <wp:start x="0" y="0"/>
                <wp:lineTo x="0" y="21482"/>
                <wp:lineTo x="21546" y="21482"/>
                <wp:lineTo x="215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n street parking around the Pagoda.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4769485"/>
                    </a:xfrm>
                    <a:prstGeom prst="rect">
                      <a:avLst/>
                    </a:prstGeom>
                  </pic:spPr>
                </pic:pic>
              </a:graphicData>
            </a:graphic>
          </wp:anchor>
        </w:drawing>
      </w:r>
      <w:r w:rsidR="008E1CF1" w:rsidRPr="008E1CF1">
        <w:rPr>
          <w:i/>
          <w:noProof/>
          <w:sz w:val="36"/>
          <w:szCs w:val="36"/>
          <w:lang w:eastAsia="en-AU"/>
        </w:rPr>
        <w:t>On-street parking around the Pagoda:</w:t>
      </w:r>
    </w:p>
    <w:p w:rsidR="00225888" w:rsidRDefault="00225888">
      <w:pPr>
        <w:rPr>
          <w:b/>
          <w:noProof/>
          <w:sz w:val="36"/>
          <w:szCs w:val="36"/>
          <w:lang w:eastAsia="en-AU"/>
        </w:rPr>
      </w:pPr>
    </w:p>
    <w:p w:rsidR="00C57757" w:rsidRPr="00C57757" w:rsidRDefault="00C57757">
      <w:pPr>
        <w:rPr>
          <w:b/>
          <w:noProof/>
          <w:sz w:val="36"/>
          <w:szCs w:val="36"/>
          <w:lang w:eastAsia="en-AU"/>
        </w:rPr>
      </w:pPr>
      <w:r w:rsidRPr="00C57757">
        <w:rPr>
          <w:b/>
          <w:noProof/>
          <w:sz w:val="36"/>
          <w:szCs w:val="36"/>
          <w:lang w:eastAsia="en-AU"/>
        </w:rPr>
        <w:t>Step 3 – See the separate Regalia section at the end of this bulletin:</w:t>
      </w:r>
    </w:p>
    <w:p w:rsidR="00A74474" w:rsidRDefault="00C57757">
      <w:pPr>
        <w:rPr>
          <w:noProof/>
          <w:sz w:val="36"/>
          <w:szCs w:val="36"/>
          <w:lang w:eastAsia="en-AU"/>
        </w:rPr>
      </w:pPr>
      <w:r>
        <w:rPr>
          <w:noProof/>
          <w:sz w:val="36"/>
          <w:szCs w:val="36"/>
          <w:lang w:eastAsia="en-AU"/>
        </w:rPr>
        <w:t>Please get your orders in early</w:t>
      </w:r>
      <w:r w:rsidR="00A74474">
        <w:rPr>
          <w:noProof/>
          <w:sz w:val="36"/>
          <w:szCs w:val="36"/>
          <w:lang w:eastAsia="en-AU"/>
        </w:rPr>
        <w:t xml:space="preserve">, it will be by </w:t>
      </w:r>
      <w:r w:rsidR="00A74474" w:rsidRPr="00046FAD">
        <w:rPr>
          <w:b/>
          <w:noProof/>
          <w:sz w:val="36"/>
          <w:szCs w:val="36"/>
          <w:lang w:eastAsia="en-AU"/>
        </w:rPr>
        <w:t>pre-order only</w:t>
      </w:r>
      <w:r w:rsidR="00A74474">
        <w:rPr>
          <w:noProof/>
          <w:sz w:val="36"/>
          <w:szCs w:val="36"/>
          <w:lang w:eastAsia="en-AU"/>
        </w:rPr>
        <w:t xml:space="preserve"> again this year</w:t>
      </w:r>
      <w:r>
        <w:rPr>
          <w:noProof/>
          <w:sz w:val="36"/>
          <w:szCs w:val="36"/>
          <w:lang w:eastAsia="en-AU"/>
        </w:rPr>
        <w:t xml:space="preserve">.  </w:t>
      </w:r>
    </w:p>
    <w:p w:rsidR="00816B44" w:rsidRDefault="00C57757">
      <w:pPr>
        <w:rPr>
          <w:noProof/>
          <w:sz w:val="36"/>
          <w:szCs w:val="36"/>
          <w:lang w:eastAsia="en-AU"/>
        </w:rPr>
      </w:pPr>
      <w:r>
        <w:rPr>
          <w:noProof/>
          <w:sz w:val="36"/>
          <w:szCs w:val="36"/>
          <w:lang w:eastAsia="en-AU"/>
        </w:rPr>
        <w:t>Remember it will be Spring in WA, ie anything from frigid rain</w:t>
      </w:r>
      <w:r w:rsidR="00A74474">
        <w:rPr>
          <w:noProof/>
          <w:sz w:val="36"/>
          <w:szCs w:val="36"/>
          <w:lang w:eastAsia="en-AU"/>
        </w:rPr>
        <w:t xml:space="preserve"> and wind </w:t>
      </w:r>
      <w:r>
        <w:rPr>
          <w:noProof/>
          <w:sz w:val="36"/>
          <w:szCs w:val="36"/>
          <w:lang w:eastAsia="en-AU"/>
        </w:rPr>
        <w:t>storms to 30 C and sunny</w:t>
      </w:r>
      <w:r w:rsidR="00A74474">
        <w:rPr>
          <w:noProof/>
          <w:sz w:val="36"/>
          <w:szCs w:val="36"/>
          <w:lang w:eastAsia="en-AU"/>
        </w:rPr>
        <w:t>, come prepared</w:t>
      </w:r>
      <w:r>
        <w:rPr>
          <w:noProof/>
          <w:sz w:val="36"/>
          <w:szCs w:val="36"/>
          <w:lang w:eastAsia="en-AU"/>
        </w:rPr>
        <w:t xml:space="preserve">!  </w:t>
      </w:r>
      <w:r w:rsidR="008C757B">
        <w:rPr>
          <w:noProof/>
          <w:sz w:val="36"/>
          <w:szCs w:val="36"/>
          <w:lang w:eastAsia="en-AU"/>
        </w:rPr>
        <w:br w:type="page"/>
      </w:r>
    </w:p>
    <w:p w:rsidR="006C36F5" w:rsidRDefault="006C36F5">
      <w:pPr>
        <w:rPr>
          <w:noProof/>
          <w:sz w:val="36"/>
          <w:szCs w:val="36"/>
          <w:lang w:eastAsia="en-AU"/>
        </w:rPr>
      </w:pPr>
      <w:r>
        <w:rPr>
          <w:noProof/>
          <w:sz w:val="36"/>
          <w:szCs w:val="36"/>
          <w:lang w:eastAsia="en-AU"/>
        </w:rPr>
        <w:lastRenderedPageBreak/>
        <w:drawing>
          <wp:anchor distT="0" distB="0" distL="114300" distR="114300" simplePos="0" relativeHeight="251676672" behindDoc="1" locked="0" layoutInCell="1" allowOverlap="1">
            <wp:simplePos x="0" y="0"/>
            <wp:positionH relativeFrom="column">
              <wp:posOffset>-25400</wp:posOffset>
            </wp:positionH>
            <wp:positionV relativeFrom="paragraph">
              <wp:posOffset>0</wp:posOffset>
            </wp:positionV>
            <wp:extent cx="1920989" cy="1714500"/>
            <wp:effectExtent l="0" t="0" r="0" b="0"/>
            <wp:wrapTight wrapText="bothSides">
              <wp:wrapPolygon edited="0">
                <wp:start x="8783" y="1440"/>
                <wp:lineTo x="7498" y="2160"/>
                <wp:lineTo x="3856" y="5040"/>
                <wp:lineTo x="2571" y="9360"/>
                <wp:lineTo x="2999" y="13680"/>
                <wp:lineTo x="5355" y="17520"/>
                <wp:lineTo x="8569" y="19200"/>
                <wp:lineTo x="8997" y="19680"/>
                <wp:lineTo x="12424" y="19680"/>
                <wp:lineTo x="12853" y="19200"/>
                <wp:lineTo x="16066" y="17520"/>
                <wp:lineTo x="18422" y="13680"/>
                <wp:lineTo x="19065" y="9600"/>
                <wp:lineTo x="18208" y="7200"/>
                <wp:lineTo x="17780" y="5040"/>
                <wp:lineTo x="14138" y="2400"/>
                <wp:lineTo x="12639" y="1440"/>
                <wp:lineTo x="8783" y="144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TIONAL ROVE 2026_r2whspotcolourbkgdrmv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0989" cy="1714500"/>
                    </a:xfrm>
                    <a:prstGeom prst="rect">
                      <a:avLst/>
                    </a:prstGeom>
                  </pic:spPr>
                </pic:pic>
              </a:graphicData>
            </a:graphic>
          </wp:anchor>
        </w:drawing>
      </w:r>
    </w:p>
    <w:p w:rsidR="009153C4" w:rsidRDefault="001461EC">
      <w:pPr>
        <w:rPr>
          <w:rFonts w:ascii="Arial Black" w:hAnsi="Arial Black"/>
          <w:noProof/>
          <w:color w:val="0C2CB4"/>
          <w:sz w:val="36"/>
          <w:szCs w:val="36"/>
          <w:lang w:eastAsia="en-AU"/>
        </w:rPr>
      </w:pPr>
      <w:r w:rsidRPr="001461EC">
        <w:rPr>
          <w:rFonts w:ascii="Arial Black" w:hAnsi="Arial Black"/>
          <w:noProof/>
          <w:color w:val="0C2CB4"/>
          <w:sz w:val="36"/>
          <w:szCs w:val="36"/>
          <w:lang w:eastAsia="en-AU"/>
        </w:rPr>
        <w:t>Wildflowers West National Rove 2026</w:t>
      </w:r>
    </w:p>
    <w:p w:rsidR="001461EC" w:rsidRDefault="001461EC">
      <w:pPr>
        <w:rPr>
          <w:rFonts w:ascii="Arial Black" w:hAnsi="Arial Black"/>
          <w:noProof/>
          <w:color w:val="C00000"/>
          <w:sz w:val="36"/>
          <w:szCs w:val="36"/>
          <w:lang w:eastAsia="en-AU"/>
        </w:rPr>
      </w:pPr>
      <w:r>
        <w:rPr>
          <w:rFonts w:ascii="Arial Black" w:hAnsi="Arial Black"/>
          <w:noProof/>
          <w:color w:val="0C2CB4"/>
          <w:sz w:val="36"/>
          <w:szCs w:val="36"/>
          <w:lang w:eastAsia="en-AU"/>
        </w:rPr>
        <w:t xml:space="preserve">            </w:t>
      </w:r>
      <w:r w:rsidRPr="001461EC">
        <w:rPr>
          <w:rFonts w:ascii="Arial Black" w:hAnsi="Arial Black"/>
          <w:noProof/>
          <w:color w:val="C00000"/>
          <w:sz w:val="36"/>
          <w:szCs w:val="36"/>
          <w:lang w:eastAsia="en-AU"/>
        </w:rPr>
        <w:t>Registration Form</w:t>
      </w:r>
      <w:r w:rsidR="009F3A8D">
        <w:rPr>
          <w:rFonts w:ascii="Arial Black" w:hAnsi="Arial Black"/>
          <w:noProof/>
          <w:color w:val="C00000"/>
          <w:sz w:val="36"/>
          <w:szCs w:val="36"/>
          <w:lang w:eastAsia="en-AU"/>
        </w:rPr>
        <w:t xml:space="preserve"> </w:t>
      </w:r>
    </w:p>
    <w:p w:rsidR="001461EC" w:rsidRDefault="009F3A8D">
      <w:pPr>
        <w:rPr>
          <w:rFonts w:ascii="Arial Black" w:hAnsi="Arial Black"/>
          <w:noProof/>
          <w:color w:val="C00000"/>
          <w:sz w:val="36"/>
          <w:szCs w:val="36"/>
          <w:lang w:eastAsia="en-AU"/>
        </w:rPr>
      </w:pPr>
      <w:r>
        <w:rPr>
          <w:rFonts w:ascii="Arial Black" w:hAnsi="Arial Black"/>
          <w:noProof/>
          <w:color w:val="C00000"/>
          <w:sz w:val="36"/>
          <w:szCs w:val="36"/>
          <w:lang w:eastAsia="en-AU"/>
        </w:rPr>
        <w:tab/>
      </w:r>
      <w:r>
        <w:rPr>
          <w:rFonts w:ascii="Arial Black" w:hAnsi="Arial Black"/>
          <w:noProof/>
          <w:color w:val="C00000"/>
          <w:sz w:val="36"/>
          <w:szCs w:val="36"/>
          <w:lang w:eastAsia="en-AU"/>
        </w:rPr>
        <w:tab/>
        <w:t xml:space="preserve">     </w:t>
      </w:r>
      <w:bookmarkStart w:id="0" w:name="_GoBack"/>
      <w:bookmarkEnd w:id="0"/>
      <w:r w:rsidRPr="009F3A8D">
        <w:rPr>
          <w:rFonts w:ascii="Arial Black" w:hAnsi="Arial Black"/>
          <w:noProof/>
          <w:sz w:val="36"/>
          <w:szCs w:val="36"/>
          <w:lang w:eastAsia="en-AU"/>
        </w:rPr>
        <w:t>Due by: 31 May 26</w:t>
      </w:r>
    </w:p>
    <w:p w:rsidR="001461EC" w:rsidRDefault="003A700F">
      <w:pPr>
        <w:rPr>
          <w:rFonts w:cstheme="minorHAnsi"/>
          <w:noProof/>
          <w:color w:val="000000" w:themeColor="text1"/>
          <w:sz w:val="32"/>
          <w:szCs w:val="32"/>
          <w:lang w:eastAsia="en-AU"/>
        </w:rPr>
      </w:pPr>
      <w:r w:rsidRPr="003A700F">
        <w:rPr>
          <w:rFonts w:cstheme="minorHAnsi"/>
          <w:noProof/>
          <w:color w:val="000000" w:themeColor="text1"/>
          <w:sz w:val="32"/>
          <w:szCs w:val="32"/>
          <w:lang w:eastAsia="en-AU"/>
        </w:rPr>
        <w:t>We look forward to seeing you here in the “City of Light”</w:t>
      </w:r>
      <w:r>
        <w:rPr>
          <w:rFonts w:cstheme="minorHAnsi"/>
          <w:noProof/>
          <w:color w:val="000000" w:themeColor="text1"/>
          <w:sz w:val="32"/>
          <w:szCs w:val="32"/>
          <w:lang w:eastAsia="en-AU"/>
        </w:rPr>
        <w:t xml:space="preserve">, Perth, WA.  Come explore the beauty of the </w:t>
      </w:r>
      <w:r w:rsidR="001774C9">
        <w:rPr>
          <w:rFonts w:cstheme="minorHAnsi"/>
          <w:noProof/>
          <w:color w:val="000000" w:themeColor="text1"/>
          <w:sz w:val="32"/>
          <w:szCs w:val="32"/>
          <w:lang w:eastAsia="en-AU"/>
        </w:rPr>
        <w:t xml:space="preserve">King’s Park </w:t>
      </w:r>
      <w:r w:rsidR="00D424B1">
        <w:rPr>
          <w:rFonts w:cstheme="minorHAnsi"/>
          <w:noProof/>
          <w:color w:val="000000" w:themeColor="text1"/>
          <w:sz w:val="32"/>
          <w:szCs w:val="32"/>
          <w:lang w:eastAsia="en-AU"/>
        </w:rPr>
        <w:t xml:space="preserve">, </w:t>
      </w:r>
      <w:r w:rsidR="00D424B1" w:rsidRPr="00D424B1">
        <w:rPr>
          <w:rFonts w:cstheme="minorHAnsi"/>
          <w:noProof/>
          <w:color w:val="000000" w:themeColor="text1"/>
          <w:sz w:val="32"/>
          <w:szCs w:val="32"/>
          <w:lang w:eastAsia="en-AU"/>
        </w:rPr>
        <w:t>affording wonderful views over the Swan River</w:t>
      </w:r>
      <w:r w:rsidR="00D424B1">
        <w:rPr>
          <w:rFonts w:cstheme="minorHAnsi"/>
          <w:noProof/>
          <w:color w:val="000000" w:themeColor="text1"/>
          <w:sz w:val="32"/>
          <w:szCs w:val="32"/>
          <w:lang w:eastAsia="en-AU"/>
        </w:rPr>
        <w:t xml:space="preserve">, </w:t>
      </w:r>
      <w:r w:rsidR="00D424B1" w:rsidRPr="00D424B1">
        <w:rPr>
          <w:rFonts w:cstheme="minorHAnsi"/>
          <w:noProof/>
          <w:color w:val="000000" w:themeColor="text1"/>
          <w:sz w:val="32"/>
          <w:szCs w:val="32"/>
          <w:lang w:eastAsia="en-AU"/>
        </w:rPr>
        <w:t>Whiteman Park</w:t>
      </w:r>
      <w:r w:rsidR="00D424B1">
        <w:rPr>
          <w:rFonts w:cstheme="minorHAnsi"/>
          <w:noProof/>
          <w:color w:val="000000" w:themeColor="text1"/>
          <w:sz w:val="32"/>
          <w:szCs w:val="32"/>
          <w:lang w:eastAsia="en-AU"/>
        </w:rPr>
        <w:t xml:space="preserve"> </w:t>
      </w:r>
      <w:r>
        <w:rPr>
          <w:rFonts w:cstheme="minorHAnsi"/>
          <w:noProof/>
          <w:color w:val="000000" w:themeColor="text1"/>
          <w:sz w:val="32"/>
          <w:szCs w:val="32"/>
          <w:lang w:eastAsia="en-AU"/>
        </w:rPr>
        <w:t>and the Eastern</w:t>
      </w:r>
      <w:r w:rsidR="00F013E8">
        <w:rPr>
          <w:rFonts w:cstheme="minorHAnsi"/>
          <w:noProof/>
          <w:color w:val="000000" w:themeColor="text1"/>
          <w:sz w:val="32"/>
          <w:szCs w:val="32"/>
          <w:lang w:eastAsia="en-AU"/>
        </w:rPr>
        <w:t xml:space="preserve"> Hills with us.  The cost is $26</w:t>
      </w:r>
      <w:r>
        <w:rPr>
          <w:rFonts w:cstheme="minorHAnsi"/>
          <w:noProof/>
          <w:color w:val="000000" w:themeColor="text1"/>
          <w:sz w:val="32"/>
          <w:szCs w:val="32"/>
          <w:lang w:eastAsia="en-AU"/>
        </w:rPr>
        <w:t>0 per person.  Payment Schedule:  deposit $50/person by 31</w:t>
      </w:r>
      <w:r w:rsidRPr="003A700F">
        <w:rPr>
          <w:rFonts w:cstheme="minorHAnsi"/>
          <w:noProof/>
          <w:color w:val="000000" w:themeColor="text1"/>
          <w:sz w:val="32"/>
          <w:szCs w:val="32"/>
          <w:vertAlign w:val="superscript"/>
          <w:lang w:eastAsia="en-AU"/>
        </w:rPr>
        <w:t>st</w:t>
      </w:r>
      <w:r>
        <w:rPr>
          <w:rFonts w:cstheme="minorHAnsi"/>
          <w:noProof/>
          <w:color w:val="000000" w:themeColor="text1"/>
          <w:sz w:val="32"/>
          <w:szCs w:val="32"/>
          <w:lang w:eastAsia="en-AU"/>
        </w:rPr>
        <w:t xml:space="preserve"> May 2026, pay the residual by 31</w:t>
      </w:r>
      <w:r w:rsidRPr="003A700F">
        <w:rPr>
          <w:rFonts w:cstheme="minorHAnsi"/>
          <w:noProof/>
          <w:color w:val="000000" w:themeColor="text1"/>
          <w:sz w:val="32"/>
          <w:szCs w:val="32"/>
          <w:vertAlign w:val="superscript"/>
          <w:lang w:eastAsia="en-AU"/>
        </w:rPr>
        <w:t>st</w:t>
      </w:r>
      <w:r>
        <w:rPr>
          <w:rFonts w:cstheme="minorHAnsi"/>
          <w:noProof/>
          <w:color w:val="000000" w:themeColor="text1"/>
          <w:sz w:val="32"/>
          <w:szCs w:val="32"/>
          <w:lang w:eastAsia="en-AU"/>
        </w:rPr>
        <w:t xml:space="preserve"> of July 2026.</w:t>
      </w:r>
    </w:p>
    <w:p w:rsidR="003A700F" w:rsidRDefault="00A96616">
      <w:pPr>
        <w:rPr>
          <w:rFonts w:cstheme="minorHAnsi"/>
          <w:noProof/>
          <w:color w:val="000000" w:themeColor="text1"/>
          <w:sz w:val="32"/>
          <w:szCs w:val="32"/>
          <w:lang w:eastAsia="en-AU"/>
        </w:rPr>
      </w:pPr>
      <w:r>
        <w:rPr>
          <w:rFonts w:cstheme="minorHAnsi"/>
          <w:noProof/>
          <w:color w:val="000000" w:themeColor="text1"/>
          <w:sz w:val="32"/>
          <w:szCs w:val="32"/>
          <w:lang w:eastAsia="en-AU"/>
        </w:rPr>
        <w:t>Attendee 1:</w:t>
      </w:r>
    </w:p>
    <w:p w:rsidR="00A96616" w:rsidRDefault="00A96616">
      <w:pPr>
        <w:rPr>
          <w:rFonts w:cstheme="minorHAnsi"/>
          <w:noProof/>
          <w:color w:val="000000" w:themeColor="text1"/>
          <w:sz w:val="32"/>
          <w:szCs w:val="32"/>
          <w:lang w:eastAsia="en-AU"/>
        </w:rPr>
      </w:pPr>
      <w:r>
        <w:rPr>
          <w:rFonts w:cstheme="minorHAnsi"/>
          <w:noProof/>
          <w:color w:val="000000" w:themeColor="text1"/>
          <w:sz w:val="32"/>
          <w:szCs w:val="32"/>
          <w:lang w:eastAsia="en-AU"/>
        </w:rPr>
        <w:t>Attendee 2:</w:t>
      </w:r>
    </w:p>
    <w:p w:rsidR="00A96616" w:rsidRDefault="00A96616">
      <w:pPr>
        <w:rPr>
          <w:rFonts w:cstheme="minorHAnsi"/>
          <w:noProof/>
          <w:color w:val="000000" w:themeColor="text1"/>
          <w:sz w:val="32"/>
          <w:szCs w:val="32"/>
          <w:lang w:eastAsia="en-AU"/>
        </w:rPr>
      </w:pPr>
      <w:r>
        <w:rPr>
          <w:rFonts w:cstheme="minorHAnsi"/>
          <w:noProof/>
          <w:color w:val="000000" w:themeColor="text1"/>
          <w:sz w:val="32"/>
          <w:szCs w:val="32"/>
          <w:lang w:eastAsia="en-AU"/>
        </w:rPr>
        <w:t>Address:</w:t>
      </w:r>
    </w:p>
    <w:p w:rsidR="00A96616" w:rsidRPr="003A700F" w:rsidRDefault="00A16A25">
      <w:pPr>
        <w:rPr>
          <w:rFonts w:cstheme="minorHAnsi"/>
          <w:noProof/>
          <w:color w:val="000000" w:themeColor="text1"/>
          <w:sz w:val="32"/>
          <w:szCs w:val="32"/>
          <w:lang w:eastAsia="en-AU"/>
        </w:rPr>
      </w:pPr>
      <w:r>
        <w:rPr>
          <w:rFonts w:cstheme="minorHAnsi"/>
          <w:noProof/>
          <w:color w:val="000000" w:themeColor="text1"/>
          <w:sz w:val="32"/>
          <w:szCs w:val="32"/>
          <w:lang w:eastAsia="en-AU"/>
        </w:rPr>
        <w:t>Contact I</w:t>
      </w:r>
      <w:r w:rsidR="00A96616">
        <w:rPr>
          <w:rFonts w:cstheme="minorHAnsi"/>
          <w:noProof/>
          <w:color w:val="000000" w:themeColor="text1"/>
          <w:sz w:val="32"/>
          <w:szCs w:val="32"/>
          <w:lang w:eastAsia="en-AU"/>
        </w:rPr>
        <w:t xml:space="preserve">nformation: </w:t>
      </w:r>
    </w:p>
    <w:tbl>
      <w:tblPr>
        <w:tblStyle w:val="TableGrid"/>
        <w:tblW w:w="10432" w:type="dxa"/>
        <w:tblLook w:val="04A0" w:firstRow="1" w:lastRow="0" w:firstColumn="1" w:lastColumn="0" w:noHBand="0" w:noVBand="1"/>
      </w:tblPr>
      <w:tblGrid>
        <w:gridCol w:w="3055"/>
        <w:gridCol w:w="3477"/>
        <w:gridCol w:w="3900"/>
      </w:tblGrid>
      <w:tr w:rsidR="00A96616" w:rsidTr="00F02149">
        <w:trPr>
          <w:trHeight w:val="979"/>
        </w:trPr>
        <w:tc>
          <w:tcPr>
            <w:tcW w:w="3055" w:type="dxa"/>
          </w:tcPr>
          <w:p w:rsidR="00A96616" w:rsidRDefault="00A96616">
            <w:pPr>
              <w:rPr>
                <w:rFonts w:cstheme="minorHAnsi"/>
                <w:noProof/>
                <w:color w:val="000000" w:themeColor="text1"/>
                <w:sz w:val="32"/>
                <w:szCs w:val="32"/>
                <w:lang w:eastAsia="en-AU"/>
              </w:rPr>
            </w:pPr>
            <w:r>
              <w:rPr>
                <w:rFonts w:cstheme="minorHAnsi"/>
                <w:noProof/>
                <w:color w:val="000000" w:themeColor="text1"/>
                <w:sz w:val="32"/>
                <w:szCs w:val="32"/>
                <w:lang w:eastAsia="en-AU"/>
              </w:rPr>
              <w:t>Home ph:</w:t>
            </w:r>
          </w:p>
        </w:tc>
        <w:tc>
          <w:tcPr>
            <w:tcW w:w="3477" w:type="dxa"/>
          </w:tcPr>
          <w:p w:rsidR="00A96616" w:rsidRDefault="00A96616">
            <w:pPr>
              <w:rPr>
                <w:rFonts w:cstheme="minorHAnsi"/>
                <w:noProof/>
                <w:color w:val="000000" w:themeColor="text1"/>
                <w:sz w:val="32"/>
                <w:szCs w:val="32"/>
                <w:lang w:eastAsia="en-AU"/>
              </w:rPr>
            </w:pPr>
            <w:r>
              <w:rPr>
                <w:rFonts w:cstheme="minorHAnsi"/>
                <w:noProof/>
                <w:color w:val="000000" w:themeColor="text1"/>
                <w:sz w:val="32"/>
                <w:szCs w:val="32"/>
                <w:lang w:eastAsia="en-AU"/>
              </w:rPr>
              <w:t>Mobile:</w:t>
            </w:r>
          </w:p>
        </w:tc>
        <w:tc>
          <w:tcPr>
            <w:tcW w:w="3900" w:type="dxa"/>
          </w:tcPr>
          <w:p w:rsidR="00A96616" w:rsidRDefault="00A96616">
            <w:pPr>
              <w:rPr>
                <w:rFonts w:cstheme="minorHAnsi"/>
                <w:noProof/>
                <w:color w:val="000000" w:themeColor="text1"/>
                <w:sz w:val="32"/>
                <w:szCs w:val="32"/>
                <w:lang w:eastAsia="en-AU"/>
              </w:rPr>
            </w:pPr>
            <w:r>
              <w:rPr>
                <w:rFonts w:cstheme="minorHAnsi"/>
                <w:noProof/>
                <w:color w:val="000000" w:themeColor="text1"/>
                <w:sz w:val="32"/>
                <w:szCs w:val="32"/>
                <w:lang w:eastAsia="en-AU"/>
              </w:rPr>
              <w:t>Email:</w:t>
            </w:r>
          </w:p>
        </w:tc>
      </w:tr>
    </w:tbl>
    <w:p w:rsidR="00A8568B" w:rsidRDefault="00A8568B" w:rsidP="00A8568B">
      <w:pPr>
        <w:rPr>
          <w:noProof/>
          <w:sz w:val="36"/>
          <w:szCs w:val="36"/>
          <w:lang w:eastAsia="en-AU"/>
        </w:rPr>
      </w:pPr>
      <w:r>
        <w:rPr>
          <w:noProof/>
          <w:sz w:val="36"/>
          <w:szCs w:val="36"/>
          <w:lang w:eastAsia="en-AU"/>
        </w:rPr>
        <w:t>Dietary requirements?:</w:t>
      </w:r>
    </w:p>
    <w:p w:rsidR="00A96616" w:rsidRPr="003A700F" w:rsidRDefault="00A96616">
      <w:pPr>
        <w:rPr>
          <w:rFonts w:cstheme="minorHAnsi"/>
          <w:noProof/>
          <w:color w:val="000000" w:themeColor="text1"/>
          <w:sz w:val="32"/>
          <w:szCs w:val="32"/>
          <w:lang w:eastAsia="en-AU"/>
        </w:rPr>
      </w:pPr>
    </w:p>
    <w:p w:rsidR="00A16A25" w:rsidRDefault="00A16A25">
      <w:pPr>
        <w:rPr>
          <w:noProof/>
          <w:sz w:val="36"/>
          <w:szCs w:val="36"/>
          <w:lang w:eastAsia="en-AU"/>
        </w:rPr>
      </w:pPr>
      <w:r>
        <w:rPr>
          <w:noProof/>
          <w:sz w:val="36"/>
          <w:szCs w:val="36"/>
          <w:lang w:eastAsia="en-AU"/>
        </w:rPr>
        <w:t>Car Information:</w:t>
      </w:r>
    </w:p>
    <w:tbl>
      <w:tblPr>
        <w:tblStyle w:val="TableGrid"/>
        <w:tblW w:w="10693" w:type="dxa"/>
        <w:tblLook w:val="04A0" w:firstRow="1" w:lastRow="0" w:firstColumn="1" w:lastColumn="0" w:noHBand="0" w:noVBand="1"/>
      </w:tblPr>
      <w:tblGrid>
        <w:gridCol w:w="3564"/>
        <w:gridCol w:w="3564"/>
        <w:gridCol w:w="3565"/>
      </w:tblGrid>
      <w:tr w:rsidR="00A16A25" w:rsidTr="00F02149">
        <w:trPr>
          <w:trHeight w:val="978"/>
        </w:trPr>
        <w:tc>
          <w:tcPr>
            <w:tcW w:w="3564" w:type="dxa"/>
          </w:tcPr>
          <w:p w:rsidR="00A16A25" w:rsidRDefault="00A16A25">
            <w:pPr>
              <w:rPr>
                <w:noProof/>
                <w:sz w:val="36"/>
                <w:szCs w:val="36"/>
                <w:lang w:eastAsia="en-AU"/>
              </w:rPr>
            </w:pPr>
            <w:r>
              <w:rPr>
                <w:noProof/>
                <w:sz w:val="36"/>
                <w:szCs w:val="36"/>
                <w:lang w:eastAsia="en-AU"/>
              </w:rPr>
              <w:t>Model:</w:t>
            </w:r>
          </w:p>
        </w:tc>
        <w:tc>
          <w:tcPr>
            <w:tcW w:w="3564" w:type="dxa"/>
          </w:tcPr>
          <w:p w:rsidR="00A16A25" w:rsidRDefault="00A16A25">
            <w:pPr>
              <w:rPr>
                <w:noProof/>
                <w:sz w:val="36"/>
                <w:szCs w:val="36"/>
                <w:lang w:eastAsia="en-AU"/>
              </w:rPr>
            </w:pPr>
            <w:r>
              <w:rPr>
                <w:noProof/>
                <w:sz w:val="36"/>
                <w:szCs w:val="36"/>
                <w:lang w:eastAsia="en-AU"/>
              </w:rPr>
              <w:t>Year:</w:t>
            </w:r>
          </w:p>
        </w:tc>
        <w:tc>
          <w:tcPr>
            <w:tcW w:w="3565" w:type="dxa"/>
          </w:tcPr>
          <w:p w:rsidR="00A16A25" w:rsidRDefault="00A16A25">
            <w:pPr>
              <w:rPr>
                <w:noProof/>
                <w:sz w:val="36"/>
                <w:szCs w:val="36"/>
                <w:lang w:eastAsia="en-AU"/>
              </w:rPr>
            </w:pPr>
            <w:r>
              <w:rPr>
                <w:noProof/>
                <w:sz w:val="36"/>
                <w:szCs w:val="36"/>
                <w:lang w:eastAsia="en-AU"/>
              </w:rPr>
              <w:t>Registration Number:</w:t>
            </w:r>
          </w:p>
        </w:tc>
      </w:tr>
    </w:tbl>
    <w:p w:rsidR="00A16A25" w:rsidRPr="00D3079D" w:rsidRDefault="00A16A25">
      <w:pPr>
        <w:rPr>
          <w:noProof/>
          <w:sz w:val="16"/>
          <w:szCs w:val="16"/>
          <w:lang w:eastAsia="en-AU"/>
        </w:rPr>
      </w:pPr>
    </w:p>
    <w:p w:rsidR="00A16A25" w:rsidRDefault="00A16A25" w:rsidP="00D866FE">
      <w:pPr>
        <w:spacing w:after="280"/>
        <w:rPr>
          <w:noProof/>
          <w:sz w:val="36"/>
          <w:szCs w:val="36"/>
          <w:lang w:eastAsia="en-AU"/>
        </w:rPr>
      </w:pPr>
      <w:r w:rsidRPr="00D3079D">
        <w:rPr>
          <w:b/>
          <w:noProof/>
          <w:color w:val="C00000"/>
          <w:sz w:val="36"/>
          <w:szCs w:val="36"/>
          <w:lang w:eastAsia="en-AU"/>
        </w:rPr>
        <w:t>Payment by Direct Deposit</w:t>
      </w:r>
      <w:r w:rsidR="0053500C">
        <w:rPr>
          <w:b/>
          <w:noProof/>
          <w:color w:val="C00000"/>
          <w:sz w:val="36"/>
          <w:szCs w:val="36"/>
          <w:lang w:eastAsia="en-AU"/>
        </w:rPr>
        <w:t xml:space="preserve"> preferred (cheques payable to WA Rover Owners Club)</w:t>
      </w:r>
      <w:r w:rsidR="00A8568B" w:rsidRPr="00D3079D">
        <w:rPr>
          <w:b/>
          <w:noProof/>
          <w:color w:val="C00000"/>
          <w:sz w:val="36"/>
          <w:szCs w:val="36"/>
          <w:lang w:eastAsia="en-AU"/>
        </w:rPr>
        <w:t xml:space="preserve">, please use </w:t>
      </w:r>
      <w:r w:rsidR="005838F7">
        <w:rPr>
          <w:b/>
          <w:noProof/>
          <w:color w:val="C00000"/>
          <w:sz w:val="36"/>
          <w:szCs w:val="36"/>
          <w:lang w:eastAsia="en-AU"/>
        </w:rPr>
        <w:t xml:space="preserve">your Surname </w:t>
      </w:r>
      <w:r w:rsidR="00A8568B" w:rsidRPr="00D3079D">
        <w:rPr>
          <w:b/>
          <w:noProof/>
          <w:color w:val="C00000"/>
          <w:sz w:val="36"/>
          <w:szCs w:val="36"/>
          <w:lang w:eastAsia="en-AU"/>
        </w:rPr>
        <w:t>in the refer</w:t>
      </w:r>
      <w:r w:rsidR="00BF1DE7">
        <w:rPr>
          <w:b/>
          <w:noProof/>
          <w:color w:val="C00000"/>
          <w:sz w:val="36"/>
          <w:szCs w:val="36"/>
          <w:lang w:eastAsia="en-AU"/>
        </w:rPr>
        <w:t>e</w:t>
      </w:r>
      <w:r w:rsidR="00A8568B" w:rsidRPr="00D3079D">
        <w:rPr>
          <w:b/>
          <w:noProof/>
          <w:color w:val="C00000"/>
          <w:sz w:val="36"/>
          <w:szCs w:val="36"/>
          <w:lang w:eastAsia="en-AU"/>
        </w:rPr>
        <w:t>nce field to</w:t>
      </w:r>
      <w:r>
        <w:rPr>
          <w:noProof/>
          <w:sz w:val="36"/>
          <w:szCs w:val="36"/>
          <w:lang w:eastAsia="en-AU"/>
        </w:rPr>
        <w:t>:</w:t>
      </w:r>
    </w:p>
    <w:p w:rsidR="00A16A25" w:rsidRDefault="00A8568B" w:rsidP="00D866FE">
      <w:pPr>
        <w:spacing w:after="280"/>
        <w:rPr>
          <w:noProof/>
          <w:sz w:val="36"/>
          <w:szCs w:val="36"/>
          <w:lang w:eastAsia="en-AU"/>
        </w:rPr>
      </w:pPr>
      <w:r>
        <w:rPr>
          <w:noProof/>
          <w:sz w:val="36"/>
          <w:szCs w:val="36"/>
          <w:lang w:eastAsia="en-AU"/>
        </w:rPr>
        <w:t>WAROC</w:t>
      </w:r>
      <w:r w:rsidR="00A16A25">
        <w:rPr>
          <w:noProof/>
          <w:sz w:val="36"/>
          <w:szCs w:val="36"/>
          <w:lang w:eastAsia="en-AU"/>
        </w:rPr>
        <w:t xml:space="preserve"> Rove 2026</w:t>
      </w:r>
      <w:r>
        <w:rPr>
          <w:noProof/>
          <w:sz w:val="36"/>
          <w:szCs w:val="36"/>
          <w:lang w:eastAsia="en-AU"/>
        </w:rPr>
        <w:t xml:space="preserve">   </w:t>
      </w:r>
      <w:r w:rsidRPr="00046FAD">
        <w:rPr>
          <w:noProof/>
          <w:sz w:val="36"/>
          <w:szCs w:val="36"/>
          <w:lang w:eastAsia="en-AU"/>
        </w:rPr>
        <w:t xml:space="preserve">BSB:  </w:t>
      </w:r>
      <w:r w:rsidR="00046FAD" w:rsidRPr="007D7FB0">
        <w:rPr>
          <w:sz w:val="36"/>
          <w:szCs w:val="36"/>
        </w:rPr>
        <w:t>036 041</w:t>
      </w:r>
      <w:r w:rsidRPr="00046FAD">
        <w:rPr>
          <w:noProof/>
          <w:sz w:val="36"/>
          <w:szCs w:val="36"/>
          <w:lang w:eastAsia="en-AU"/>
        </w:rPr>
        <w:t xml:space="preserve">    </w:t>
      </w:r>
      <w:r w:rsidR="0044432E">
        <w:rPr>
          <w:noProof/>
          <w:sz w:val="36"/>
          <w:szCs w:val="36"/>
          <w:lang w:eastAsia="en-AU"/>
        </w:rPr>
        <w:t xml:space="preserve">   </w:t>
      </w:r>
      <w:r w:rsidRPr="00046FAD">
        <w:rPr>
          <w:noProof/>
          <w:sz w:val="36"/>
          <w:szCs w:val="36"/>
          <w:lang w:eastAsia="en-AU"/>
        </w:rPr>
        <w:t xml:space="preserve"> ACCT:</w:t>
      </w:r>
      <w:r w:rsidR="00F02149">
        <w:rPr>
          <w:noProof/>
          <w:sz w:val="36"/>
          <w:szCs w:val="36"/>
          <w:lang w:eastAsia="en-AU"/>
        </w:rPr>
        <w:t xml:space="preserve">   </w:t>
      </w:r>
      <w:r w:rsidR="00046FAD" w:rsidRPr="00046FAD">
        <w:rPr>
          <w:noProof/>
          <w:sz w:val="36"/>
          <w:szCs w:val="36"/>
          <w:lang w:eastAsia="en-AU"/>
        </w:rPr>
        <w:t>117373</w:t>
      </w:r>
      <w:r w:rsidR="00F02149">
        <w:rPr>
          <w:noProof/>
          <w:sz w:val="36"/>
          <w:szCs w:val="36"/>
          <w:lang w:eastAsia="en-AU"/>
        </w:rPr>
        <w:t xml:space="preserve">                           </w:t>
      </w:r>
    </w:p>
    <w:p w:rsidR="00F02149" w:rsidRDefault="00F02149" w:rsidP="00D866FE">
      <w:pPr>
        <w:spacing w:after="280"/>
        <w:rPr>
          <w:noProof/>
          <w:sz w:val="36"/>
          <w:szCs w:val="36"/>
          <w:lang w:eastAsia="en-AU"/>
        </w:rPr>
      </w:pPr>
      <w:r>
        <w:rPr>
          <w:noProof/>
          <w:sz w:val="36"/>
          <w:szCs w:val="36"/>
          <w:lang w:eastAsia="en-AU"/>
        </w:rPr>
        <w:t>Amt paid  Deposit:                     Balance:                 Full Amount:</w:t>
      </w:r>
    </w:p>
    <w:p w:rsidR="002B471E" w:rsidRDefault="00A8568B" w:rsidP="00D866FE">
      <w:pPr>
        <w:spacing w:after="280"/>
        <w:rPr>
          <w:noProof/>
          <w:sz w:val="36"/>
          <w:szCs w:val="36"/>
          <w:lang w:eastAsia="en-AU"/>
        </w:rPr>
      </w:pPr>
      <w:r>
        <w:rPr>
          <w:noProof/>
          <w:sz w:val="36"/>
          <w:szCs w:val="36"/>
          <w:lang w:eastAsia="en-AU"/>
        </w:rPr>
        <w:t xml:space="preserve">Forward the completed registration to </w:t>
      </w:r>
      <w:hyperlink r:id="rId20" w:history="1">
        <w:r w:rsidRPr="00E83971">
          <w:rPr>
            <w:rStyle w:val="Hyperlink"/>
            <w:noProof/>
            <w:sz w:val="36"/>
            <w:szCs w:val="36"/>
            <w:lang w:eastAsia="en-AU"/>
          </w:rPr>
          <w:t>warove2026@gmail.com</w:t>
        </w:r>
      </w:hyperlink>
      <w:r>
        <w:rPr>
          <w:noProof/>
          <w:sz w:val="36"/>
          <w:szCs w:val="36"/>
          <w:lang w:eastAsia="en-AU"/>
        </w:rPr>
        <w:t xml:space="preserve">, or post to </w:t>
      </w:r>
      <w:r w:rsidRPr="00A8568B">
        <w:rPr>
          <w:noProof/>
          <w:sz w:val="36"/>
          <w:szCs w:val="36"/>
          <w:lang w:val="en-US" w:eastAsia="en-AU"/>
        </w:rPr>
        <w:t>PO Box 1090</w:t>
      </w:r>
      <w:r w:rsidR="00F02149">
        <w:rPr>
          <w:noProof/>
          <w:sz w:val="36"/>
          <w:szCs w:val="36"/>
          <w:lang w:val="en-US" w:eastAsia="en-AU"/>
        </w:rPr>
        <w:t xml:space="preserve">, </w:t>
      </w:r>
      <w:r w:rsidRPr="00A8568B">
        <w:rPr>
          <w:noProof/>
          <w:sz w:val="36"/>
          <w:szCs w:val="36"/>
          <w:lang w:val="en-US" w:eastAsia="en-AU"/>
        </w:rPr>
        <w:t>East Victoria Park, WA  6981</w:t>
      </w:r>
    </w:p>
    <w:p w:rsidR="002A1F65" w:rsidRPr="00ED015D" w:rsidRDefault="002A1F65" w:rsidP="002A1F65">
      <w:pPr>
        <w:jc w:val="center"/>
        <w:rPr>
          <w:rFonts w:ascii="Arial Black" w:hAnsi="Arial Black"/>
          <w:b/>
          <w:color w:val="7030A0"/>
          <w:sz w:val="36"/>
          <w:szCs w:val="36"/>
          <w:lang w:val="en-US"/>
        </w:rPr>
      </w:pPr>
      <w:r w:rsidRPr="00ED015D">
        <w:rPr>
          <w:rFonts w:ascii="Arial Black" w:hAnsi="Arial Black"/>
          <w:b/>
          <w:color w:val="0C2CB4"/>
          <w:sz w:val="36"/>
          <w:szCs w:val="36"/>
          <w:lang w:val="en-US"/>
        </w:rPr>
        <w:lastRenderedPageBreak/>
        <w:t>National Rove 2026 Regalia – Pre-Order Only, Available at check-in 18/09/26</w:t>
      </w:r>
    </w:p>
    <w:p w:rsidR="002A1F65" w:rsidRDefault="002A1F65" w:rsidP="002A1F65">
      <w:pPr>
        <w:pStyle w:val="NormalWeb"/>
        <w:spacing w:before="0" w:beforeAutospacing="0" w:after="0" w:afterAutospacing="0"/>
        <w:rPr>
          <w:rFonts w:asciiTheme="minorHAnsi" w:hAnsiTheme="minorHAnsi" w:cstheme="minorHAnsi"/>
          <w:b/>
          <w:bCs/>
          <w:sz w:val="28"/>
          <w:szCs w:val="28"/>
        </w:rPr>
      </w:pPr>
    </w:p>
    <w:p w:rsidR="002A1F65" w:rsidRPr="00216E81" w:rsidRDefault="002A1F65" w:rsidP="002A1F65">
      <w:pPr>
        <w:pStyle w:val="NormalWeb"/>
        <w:spacing w:before="0" w:beforeAutospacing="0" w:after="0" w:afterAutospacing="0"/>
        <w:rPr>
          <w:rFonts w:asciiTheme="minorHAnsi" w:hAnsiTheme="minorHAnsi" w:cstheme="minorHAnsi"/>
        </w:rPr>
      </w:pPr>
      <w:r w:rsidRPr="00216E81">
        <w:rPr>
          <w:rFonts w:asciiTheme="minorHAnsi" w:hAnsiTheme="minorHAnsi" w:cstheme="minorHAnsi"/>
          <w:b/>
          <w:bCs/>
          <w:sz w:val="28"/>
          <w:szCs w:val="28"/>
        </w:rPr>
        <w:t xml:space="preserve">Long Sleeve Polo - </w:t>
      </w:r>
      <w:r w:rsidRPr="00216E81">
        <w:rPr>
          <w:rFonts w:asciiTheme="minorHAnsi" w:hAnsiTheme="minorHAnsi" w:cstheme="minorHAnsi"/>
          <w:b/>
          <w:sz w:val="28"/>
          <w:szCs w:val="28"/>
        </w:rPr>
        <w:t>$38.50 inc gst.</w:t>
      </w:r>
      <w:r>
        <w:rPr>
          <w:rFonts w:asciiTheme="minorHAnsi" w:hAnsiTheme="minorHAnsi" w:cstheme="minorHAnsi"/>
          <w:sz w:val="20"/>
          <w:szCs w:val="20"/>
        </w:rPr>
        <w:t xml:space="preserve"> 60% </w:t>
      </w:r>
      <w:r w:rsidRPr="00216E81">
        <w:rPr>
          <w:rFonts w:asciiTheme="minorHAnsi" w:hAnsiTheme="minorHAnsi" w:cstheme="minorHAnsi"/>
        </w:rPr>
        <w:t>Cotton/</w:t>
      </w:r>
      <w:r>
        <w:rPr>
          <w:rFonts w:asciiTheme="minorHAnsi" w:hAnsiTheme="minorHAnsi" w:cstheme="minorHAnsi"/>
        </w:rPr>
        <w:t xml:space="preserve">40% </w:t>
      </w:r>
      <w:r w:rsidRPr="00216E81">
        <w:rPr>
          <w:rFonts w:asciiTheme="minorHAnsi" w:hAnsiTheme="minorHAnsi" w:cstheme="minorHAnsi"/>
        </w:rPr>
        <w:t>Polyester</w:t>
      </w:r>
      <w:r>
        <w:rPr>
          <w:rFonts w:asciiTheme="minorHAnsi" w:hAnsiTheme="minorHAnsi" w:cstheme="minorHAnsi"/>
        </w:rPr>
        <w:t xml:space="preserve"> easy care, breathable</w:t>
      </w:r>
      <w:r w:rsidRPr="00216E81">
        <w:rPr>
          <w:rFonts w:asciiTheme="minorHAnsi" w:hAnsiTheme="minorHAnsi" w:cstheme="minorHAnsi"/>
        </w:rPr>
        <w:t>.  Ladies is more fitted and has slightly different v-neckline and 2 low buttons. Colours: Ruby &amp; Ocean Blue.  Measure ½ chest 2.5 cm below sleeve attachment.</w:t>
      </w:r>
    </w:p>
    <w:p w:rsidR="002A1F65" w:rsidRDefault="002A1F65" w:rsidP="002A1F65">
      <w:pPr>
        <w:pStyle w:val="NormalWeb"/>
        <w:spacing w:before="0" w:beforeAutospacing="0" w:after="0" w:afterAutospacing="0"/>
        <w:rPr>
          <w:rFonts w:asciiTheme="minorHAnsi" w:hAnsiTheme="minorHAnsi" w:cstheme="minorHAnsi"/>
          <w:sz w:val="20"/>
          <w:szCs w:val="20"/>
        </w:rPr>
      </w:pPr>
    </w:p>
    <w:p w:rsidR="002A1F65" w:rsidRPr="00252D00" w:rsidRDefault="002A1F65" w:rsidP="002A1F65">
      <w:pPr>
        <w:pStyle w:val="NormalWeb"/>
        <w:spacing w:before="0" w:beforeAutospacing="0" w:after="0" w:afterAutospacing="0"/>
        <w:rPr>
          <w:rFonts w:asciiTheme="minorHAnsi" w:hAnsiTheme="minorHAnsi" w:cstheme="minorHAnsi"/>
          <w:sz w:val="22"/>
          <w:szCs w:val="22"/>
        </w:rPr>
      </w:pPr>
      <w:r w:rsidRPr="00252D00">
        <w:rPr>
          <w:noProof/>
          <w:sz w:val="22"/>
          <w:szCs w:val="22"/>
        </w:rPr>
        <w:drawing>
          <wp:anchor distT="0" distB="0" distL="114300" distR="114300" simplePos="0" relativeHeight="251689984" behindDoc="1" locked="0" layoutInCell="1" allowOverlap="1" wp14:anchorId="5F963B3A" wp14:editId="216B065A">
            <wp:simplePos x="0" y="0"/>
            <wp:positionH relativeFrom="column">
              <wp:posOffset>3524250</wp:posOffset>
            </wp:positionH>
            <wp:positionV relativeFrom="paragraph">
              <wp:posOffset>116205</wp:posOffset>
            </wp:positionV>
            <wp:extent cx="1814400" cy="2268000"/>
            <wp:effectExtent l="0" t="0" r="0" b="0"/>
            <wp:wrapTight wrapText="bothSides">
              <wp:wrapPolygon edited="0">
                <wp:start x="0" y="0"/>
                <wp:lineTo x="0" y="21412"/>
                <wp:lineTo x="21320" y="21412"/>
                <wp:lineTo x="2132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cean blue ls mens pol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4400" cy="2268000"/>
                    </a:xfrm>
                    <a:prstGeom prst="rect">
                      <a:avLst/>
                    </a:prstGeom>
                  </pic:spPr>
                </pic:pic>
              </a:graphicData>
            </a:graphic>
          </wp:anchor>
        </w:drawing>
      </w:r>
      <w:r w:rsidRPr="00252D00">
        <w:rPr>
          <w:rFonts w:asciiTheme="minorHAnsi" w:hAnsiTheme="minorHAnsi" w:cstheme="minorHAnsi"/>
          <w:noProof/>
          <w:sz w:val="22"/>
          <w:szCs w:val="22"/>
        </w:rPr>
        <w:drawing>
          <wp:anchor distT="0" distB="0" distL="114300" distR="114300" simplePos="0" relativeHeight="251684864" behindDoc="1" locked="0" layoutInCell="1" allowOverlap="1" wp14:anchorId="21DF5BDA" wp14:editId="10D373AB">
            <wp:simplePos x="0" y="0"/>
            <wp:positionH relativeFrom="column">
              <wp:posOffset>1216025</wp:posOffset>
            </wp:positionH>
            <wp:positionV relativeFrom="page">
              <wp:posOffset>2287270</wp:posOffset>
            </wp:positionV>
            <wp:extent cx="1814195" cy="2267585"/>
            <wp:effectExtent l="0" t="0" r="0" b="0"/>
            <wp:wrapTight wrapText="bothSides">
              <wp:wrapPolygon edited="0">
                <wp:start x="0" y="0"/>
                <wp:lineTo x="0" y="21412"/>
                <wp:lineTo x="21320" y="21412"/>
                <wp:lineTo x="2132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by ls mens pol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4195" cy="2267585"/>
                    </a:xfrm>
                    <a:prstGeom prst="rect">
                      <a:avLst/>
                    </a:prstGeom>
                  </pic:spPr>
                </pic:pic>
              </a:graphicData>
            </a:graphic>
            <wp14:sizeRelH relativeFrom="margin">
              <wp14:pctWidth>0</wp14:pctWidth>
            </wp14:sizeRelH>
            <wp14:sizeRelV relativeFrom="margin">
              <wp14:pctHeight>0</wp14:pctHeight>
            </wp14:sizeRelV>
          </wp:anchor>
        </w:drawing>
      </w:r>
      <w:r w:rsidRPr="00252D00">
        <w:rPr>
          <w:rFonts w:asciiTheme="minorHAnsi" w:hAnsiTheme="minorHAnsi" w:cstheme="minorHAnsi"/>
          <w:sz w:val="22"/>
          <w:szCs w:val="22"/>
        </w:rPr>
        <w:t>Men’s/Unisex</w:t>
      </w:r>
      <w:r w:rsidR="00252D00" w:rsidRPr="00252D00">
        <w:rPr>
          <w:rFonts w:asciiTheme="minorHAnsi" w:hAnsiTheme="minorHAnsi" w:cstheme="minorHAnsi"/>
          <w:sz w:val="22"/>
          <w:szCs w:val="22"/>
        </w:rPr>
        <w:t xml:space="preserve"> PS35</w:t>
      </w:r>
    </w:p>
    <w:p w:rsidR="002A1F65" w:rsidRDefault="002A1F65" w:rsidP="002A1F65">
      <w:pPr>
        <w:pStyle w:val="NormalWeb"/>
        <w:spacing w:before="0" w:beforeAutospacing="0" w:after="0" w:afterAutospacing="0"/>
        <w:rPr>
          <w:rFonts w:asciiTheme="minorHAnsi" w:hAnsiTheme="minorHAnsi" w:cstheme="minorHAnsi"/>
          <w:sz w:val="20"/>
          <w:szCs w:val="20"/>
          <w:u w:val="single"/>
        </w:rPr>
      </w:pPr>
    </w:p>
    <w:p w:rsidR="002A1F65" w:rsidRDefault="002A1F65" w:rsidP="002A1F65">
      <w:pPr>
        <w:rPr>
          <w:lang w:eastAsia="en-AU"/>
        </w:rPr>
      </w:pPr>
    </w:p>
    <w:p w:rsidR="002A1F65" w:rsidRDefault="002A1F65" w:rsidP="002A1F65">
      <w:pPr>
        <w:spacing w:after="0" w:line="240" w:lineRule="auto"/>
        <w:rPr>
          <w:lang w:eastAsia="en-AU"/>
        </w:rPr>
      </w:pPr>
    </w:p>
    <w:p w:rsidR="002A1F65" w:rsidRDefault="002A1F65" w:rsidP="002A1F65">
      <w:pPr>
        <w:spacing w:after="0" w:line="240" w:lineRule="auto"/>
        <w:rPr>
          <w:lang w:eastAsia="en-AU"/>
        </w:rPr>
      </w:pPr>
      <w:r>
        <w:rPr>
          <w:lang w:eastAsia="en-AU"/>
        </w:rPr>
        <w:t xml:space="preserve">                                                                   </w:t>
      </w:r>
    </w:p>
    <w:p w:rsidR="002A1F65" w:rsidRDefault="002A1F65" w:rsidP="002A1F65">
      <w:pPr>
        <w:spacing w:after="0" w:line="240" w:lineRule="auto"/>
        <w:rPr>
          <w:lang w:eastAsia="en-AU"/>
        </w:rPr>
      </w:pPr>
    </w:p>
    <w:p w:rsidR="002A1F65" w:rsidRDefault="002A1F65" w:rsidP="002A1F65">
      <w:pPr>
        <w:spacing w:after="0" w:line="240" w:lineRule="auto"/>
        <w:rPr>
          <w:lang w:eastAsia="en-AU"/>
        </w:rPr>
      </w:pPr>
    </w:p>
    <w:p w:rsidR="002A1F65" w:rsidRDefault="002A1F65" w:rsidP="002A1F65">
      <w:pPr>
        <w:spacing w:after="0" w:line="240" w:lineRule="auto"/>
        <w:rPr>
          <w:lang w:eastAsia="en-AU"/>
        </w:rPr>
      </w:pPr>
    </w:p>
    <w:p w:rsidR="002A1F65" w:rsidRDefault="002A1F65" w:rsidP="002A1F65">
      <w:pPr>
        <w:spacing w:after="0" w:line="240" w:lineRule="auto"/>
        <w:rPr>
          <w:lang w:eastAsia="en-AU"/>
        </w:rPr>
      </w:pPr>
    </w:p>
    <w:p w:rsidR="002A1F65" w:rsidRDefault="002A1F65" w:rsidP="002A1F65">
      <w:pPr>
        <w:spacing w:after="0" w:line="240" w:lineRule="auto"/>
        <w:rPr>
          <w:lang w:eastAsia="en-AU"/>
        </w:rPr>
      </w:pPr>
    </w:p>
    <w:p w:rsidR="002A1F65" w:rsidRDefault="002A1F65" w:rsidP="002A1F65">
      <w:pPr>
        <w:spacing w:after="0" w:line="240" w:lineRule="auto"/>
        <w:rPr>
          <w:lang w:eastAsia="en-AU"/>
        </w:rPr>
      </w:pPr>
    </w:p>
    <w:p w:rsidR="002A1F65" w:rsidRDefault="002A1F65" w:rsidP="002A1F65">
      <w:pPr>
        <w:spacing w:after="0" w:line="240" w:lineRule="auto"/>
        <w:rPr>
          <w:lang w:eastAsia="en-AU"/>
        </w:rPr>
      </w:pPr>
    </w:p>
    <w:p w:rsidR="002A1F65" w:rsidRDefault="002A1F65" w:rsidP="002A1F65">
      <w:pPr>
        <w:spacing w:after="0" w:line="240" w:lineRule="auto"/>
        <w:rPr>
          <w:lang w:eastAsia="en-AU"/>
        </w:rPr>
      </w:pPr>
    </w:p>
    <w:p w:rsidR="002A1F65" w:rsidRDefault="002A1F65" w:rsidP="002A1F65">
      <w:pPr>
        <w:spacing w:after="0" w:line="240" w:lineRule="auto"/>
        <w:rPr>
          <w:lang w:eastAsia="en-AU"/>
        </w:rPr>
      </w:pPr>
    </w:p>
    <w:p w:rsidR="002A1F65" w:rsidRDefault="002A1F65" w:rsidP="002A1F65">
      <w:pPr>
        <w:spacing w:after="0" w:line="240" w:lineRule="auto"/>
        <w:rPr>
          <w:lang w:eastAsia="en-AU"/>
        </w:rPr>
      </w:pPr>
    </w:p>
    <w:tbl>
      <w:tblPr>
        <w:tblW w:w="8964" w:type="dxa"/>
        <w:jc w:val="center"/>
        <w:tblLook w:val="04A0" w:firstRow="1" w:lastRow="0" w:firstColumn="1" w:lastColumn="0" w:noHBand="0" w:noVBand="1"/>
      </w:tblPr>
      <w:tblGrid>
        <w:gridCol w:w="1800"/>
        <w:gridCol w:w="796"/>
        <w:gridCol w:w="796"/>
        <w:gridCol w:w="796"/>
        <w:gridCol w:w="796"/>
        <w:gridCol w:w="796"/>
        <w:gridCol w:w="796"/>
        <w:gridCol w:w="796"/>
        <w:gridCol w:w="796"/>
        <w:gridCol w:w="796"/>
      </w:tblGrid>
      <w:tr w:rsidR="002A1F65" w:rsidRPr="006241BB" w:rsidTr="00C57757">
        <w:trPr>
          <w:trHeight w:val="312"/>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Size:</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XS</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S</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M</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L</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XL</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2XL</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3XL</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4XL</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5XL</w:t>
            </w:r>
          </w:p>
        </w:tc>
      </w:tr>
      <w:tr w:rsidR="002A1F65" w:rsidRPr="006241BB" w:rsidTr="00C57757">
        <w:trPr>
          <w:trHeight w:val="312"/>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1/2 chest (cm)</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51</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53.5</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56</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58.5</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61</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63.5</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66</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68.5</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71</w:t>
            </w:r>
          </w:p>
        </w:tc>
      </w:tr>
      <w:tr w:rsidR="002A1F65" w:rsidRPr="006241BB" w:rsidTr="00C57757">
        <w:trPr>
          <w:trHeight w:val="312"/>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Length (cm)</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68/71</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70/73</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72/75</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74/77</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76/79</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78/81</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80/83</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82/85</w:t>
            </w:r>
          </w:p>
        </w:tc>
        <w:tc>
          <w:tcPr>
            <w:tcW w:w="796" w:type="dxa"/>
            <w:tcBorders>
              <w:top w:val="nil"/>
              <w:left w:val="nil"/>
              <w:bottom w:val="single" w:sz="4" w:space="0" w:color="auto"/>
              <w:right w:val="single" w:sz="4" w:space="0" w:color="auto"/>
            </w:tcBorders>
            <w:shd w:val="clear" w:color="auto" w:fill="auto"/>
            <w:noWrap/>
            <w:vAlign w:val="bottom"/>
            <w:hideMark/>
          </w:tcPr>
          <w:p w:rsidR="002A1F65" w:rsidRPr="006241BB" w:rsidRDefault="002A1F65" w:rsidP="00C57757">
            <w:pPr>
              <w:spacing w:after="0" w:line="240" w:lineRule="auto"/>
              <w:jc w:val="center"/>
              <w:rPr>
                <w:rFonts w:ascii="Calibri" w:eastAsia="Times New Roman" w:hAnsi="Calibri" w:cs="Calibri"/>
                <w:color w:val="000000"/>
                <w:sz w:val="24"/>
                <w:szCs w:val="24"/>
                <w:lang w:eastAsia="en-AU"/>
              </w:rPr>
            </w:pPr>
            <w:r w:rsidRPr="006241BB">
              <w:rPr>
                <w:rFonts w:ascii="Calibri" w:eastAsia="Times New Roman" w:hAnsi="Calibri" w:cs="Calibri"/>
                <w:color w:val="000000"/>
                <w:sz w:val="24"/>
                <w:szCs w:val="24"/>
                <w:lang w:eastAsia="en-AU"/>
              </w:rPr>
              <w:t>84/87</w:t>
            </w:r>
          </w:p>
        </w:tc>
      </w:tr>
    </w:tbl>
    <w:p w:rsidR="002A1F65" w:rsidRDefault="002A1F65" w:rsidP="002A1F65">
      <w:pPr>
        <w:spacing w:after="0" w:line="240" w:lineRule="auto"/>
        <w:rPr>
          <w:lang w:eastAsia="en-AU"/>
        </w:rPr>
      </w:pPr>
    </w:p>
    <w:p w:rsidR="002A1F65" w:rsidRDefault="002A1F65" w:rsidP="002A1F65">
      <w:pPr>
        <w:spacing w:after="0" w:line="240" w:lineRule="auto"/>
        <w:rPr>
          <w:lang w:eastAsia="en-AU"/>
        </w:rPr>
      </w:pPr>
    </w:p>
    <w:p w:rsidR="002A1F65" w:rsidRDefault="002A1F65" w:rsidP="002A1F65">
      <w:pPr>
        <w:spacing w:after="0" w:line="240" w:lineRule="auto"/>
        <w:rPr>
          <w:u w:val="single"/>
          <w:lang w:eastAsia="en-AU"/>
        </w:rPr>
      </w:pPr>
      <w:r w:rsidRPr="001E3642">
        <w:rPr>
          <w:noProof/>
          <w:lang w:eastAsia="en-AU"/>
        </w:rPr>
        <w:drawing>
          <wp:anchor distT="0" distB="0" distL="114300" distR="114300" simplePos="0" relativeHeight="251686912" behindDoc="1" locked="0" layoutInCell="1" allowOverlap="1" wp14:anchorId="1B0926D0" wp14:editId="4922BC2C">
            <wp:simplePos x="0" y="0"/>
            <wp:positionH relativeFrom="column">
              <wp:posOffset>1216025</wp:posOffset>
            </wp:positionH>
            <wp:positionV relativeFrom="page">
              <wp:posOffset>5960110</wp:posOffset>
            </wp:positionV>
            <wp:extent cx="1814195" cy="2267585"/>
            <wp:effectExtent l="0" t="0" r="0" b="0"/>
            <wp:wrapTight wrapText="bothSides">
              <wp:wrapPolygon edited="0">
                <wp:start x="0" y="0"/>
                <wp:lineTo x="0" y="21412"/>
                <wp:lineTo x="21320" y="21412"/>
                <wp:lineTo x="2132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ean blue ls womens pol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4195" cy="2267585"/>
                    </a:xfrm>
                    <a:prstGeom prst="rect">
                      <a:avLst/>
                    </a:prstGeom>
                  </pic:spPr>
                </pic:pic>
              </a:graphicData>
            </a:graphic>
          </wp:anchor>
        </w:drawing>
      </w:r>
    </w:p>
    <w:p w:rsidR="002A1F65" w:rsidRPr="00252D00" w:rsidRDefault="002A1F65" w:rsidP="002A1F65">
      <w:pPr>
        <w:spacing w:after="0" w:line="240" w:lineRule="auto"/>
        <w:rPr>
          <w:lang w:eastAsia="en-AU"/>
        </w:rPr>
      </w:pPr>
      <w:r w:rsidRPr="00252D00">
        <w:rPr>
          <w:noProof/>
          <w:lang w:eastAsia="en-AU"/>
        </w:rPr>
        <w:drawing>
          <wp:anchor distT="0" distB="0" distL="114300" distR="114300" simplePos="0" relativeHeight="251691008" behindDoc="1" locked="0" layoutInCell="1" allowOverlap="1" wp14:anchorId="5499D02E" wp14:editId="2BD459A4">
            <wp:simplePos x="0" y="0"/>
            <wp:positionH relativeFrom="column">
              <wp:posOffset>3524250</wp:posOffset>
            </wp:positionH>
            <wp:positionV relativeFrom="paragraph">
              <wp:posOffset>15240</wp:posOffset>
            </wp:positionV>
            <wp:extent cx="1814195" cy="2267585"/>
            <wp:effectExtent l="0" t="0" r="0" b="0"/>
            <wp:wrapTight wrapText="bothSides">
              <wp:wrapPolygon edited="0">
                <wp:start x="0" y="0"/>
                <wp:lineTo x="0" y="21412"/>
                <wp:lineTo x="21320" y="21412"/>
                <wp:lineTo x="213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by ls womens pol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4195" cy="2267585"/>
                    </a:xfrm>
                    <a:prstGeom prst="rect">
                      <a:avLst/>
                    </a:prstGeom>
                  </pic:spPr>
                </pic:pic>
              </a:graphicData>
            </a:graphic>
          </wp:anchor>
        </w:drawing>
      </w:r>
      <w:r w:rsidRPr="00252D00">
        <w:rPr>
          <w:lang w:eastAsia="en-AU"/>
        </w:rPr>
        <w:t>Ladies’</w:t>
      </w:r>
      <w:r w:rsidR="00252D00" w:rsidRPr="00252D00">
        <w:rPr>
          <w:rFonts w:ascii="Aptos (body)" w:hAnsi="Aptos (body)"/>
        </w:rPr>
        <w:t xml:space="preserve"> </w:t>
      </w:r>
      <w:r w:rsidR="00252D00" w:rsidRPr="00252D00">
        <w:rPr>
          <w:lang w:eastAsia="en-AU"/>
        </w:rPr>
        <w:t>PS36B</w:t>
      </w:r>
    </w:p>
    <w:p w:rsidR="002A1F65" w:rsidRDefault="002A1F65" w:rsidP="002A1F65">
      <w:pPr>
        <w:spacing w:after="0" w:line="240" w:lineRule="auto"/>
        <w:rPr>
          <w:lang w:eastAsia="en-AU"/>
        </w:rPr>
      </w:pPr>
    </w:p>
    <w:p w:rsidR="002A1F65" w:rsidRDefault="002A1F65" w:rsidP="002A1F65">
      <w:pPr>
        <w:spacing w:after="0" w:line="240" w:lineRule="auto"/>
        <w:rPr>
          <w:lang w:eastAsia="en-AU"/>
        </w:rPr>
      </w:pPr>
      <w:r>
        <w:rPr>
          <w:lang w:eastAsia="en-AU"/>
        </w:rPr>
        <w:tab/>
      </w:r>
      <w:r>
        <w:rPr>
          <w:lang w:eastAsia="en-AU"/>
        </w:rPr>
        <w:tab/>
      </w:r>
      <w:r>
        <w:rPr>
          <w:lang w:eastAsia="en-AU"/>
        </w:rPr>
        <w:tab/>
      </w:r>
      <w:r>
        <w:rPr>
          <w:lang w:eastAsia="en-AU"/>
        </w:rPr>
        <w:tab/>
      </w:r>
    </w:p>
    <w:p w:rsidR="002A1F65" w:rsidRDefault="002A1F65" w:rsidP="002A1F65">
      <w:pPr>
        <w:spacing w:after="0" w:line="240" w:lineRule="auto"/>
        <w:rPr>
          <w:lang w:eastAsia="en-AU"/>
        </w:rPr>
      </w:pPr>
    </w:p>
    <w:p w:rsidR="002A1F65" w:rsidRDefault="002A1F65" w:rsidP="002A1F65">
      <w:pPr>
        <w:spacing w:after="0" w:line="240" w:lineRule="auto"/>
        <w:rPr>
          <w:lang w:eastAsia="en-AU"/>
        </w:rPr>
      </w:pPr>
    </w:p>
    <w:p w:rsidR="002A1F65" w:rsidRDefault="002A1F65" w:rsidP="002A1F65">
      <w:pPr>
        <w:spacing w:after="0" w:line="240" w:lineRule="auto"/>
        <w:rPr>
          <w:lang w:eastAsia="en-AU"/>
        </w:rPr>
      </w:pPr>
    </w:p>
    <w:p w:rsidR="002A1F65" w:rsidRDefault="002A1F65" w:rsidP="002A1F65">
      <w:pPr>
        <w:spacing w:after="0" w:line="240" w:lineRule="auto"/>
        <w:rPr>
          <w:lang w:eastAsia="en-AU"/>
        </w:rPr>
      </w:pPr>
    </w:p>
    <w:p w:rsidR="002A1F65" w:rsidRDefault="002A1F65" w:rsidP="002A1F65">
      <w:pPr>
        <w:spacing w:after="0" w:line="240" w:lineRule="auto"/>
        <w:rPr>
          <w:lang w:eastAsia="en-AU"/>
        </w:rPr>
      </w:pPr>
    </w:p>
    <w:p w:rsidR="002A1F65" w:rsidRDefault="002A1F65" w:rsidP="002A1F65">
      <w:pPr>
        <w:spacing w:after="0" w:line="240" w:lineRule="auto"/>
        <w:rPr>
          <w:lang w:eastAsia="en-AU"/>
        </w:rPr>
      </w:pPr>
    </w:p>
    <w:p w:rsidR="002A1F65" w:rsidRDefault="002A1F65" w:rsidP="002A1F65">
      <w:pPr>
        <w:spacing w:after="0" w:line="240" w:lineRule="auto"/>
        <w:rPr>
          <w:lang w:eastAsia="en-AU"/>
        </w:rPr>
      </w:pPr>
    </w:p>
    <w:p w:rsidR="002A1F65" w:rsidRDefault="002A1F65" w:rsidP="002A1F65">
      <w:pPr>
        <w:pStyle w:val="NormalWeb"/>
        <w:rPr>
          <w:b/>
          <w:sz w:val="22"/>
          <w:szCs w:val="22"/>
        </w:rPr>
      </w:pPr>
    </w:p>
    <w:p w:rsidR="002A1F65" w:rsidRDefault="002A1F65" w:rsidP="002A1F65">
      <w:pPr>
        <w:pStyle w:val="NormalWeb"/>
        <w:rPr>
          <w:b/>
          <w:sz w:val="22"/>
          <w:szCs w:val="22"/>
        </w:rPr>
      </w:pPr>
    </w:p>
    <w:tbl>
      <w:tblPr>
        <w:tblW w:w="8309" w:type="dxa"/>
        <w:tblInd w:w="1071" w:type="dxa"/>
        <w:tblLook w:val="04A0" w:firstRow="1" w:lastRow="0" w:firstColumn="1" w:lastColumn="0" w:noHBand="0" w:noVBand="1"/>
      </w:tblPr>
      <w:tblGrid>
        <w:gridCol w:w="1725"/>
        <w:gridCol w:w="642"/>
        <w:gridCol w:w="620"/>
        <w:gridCol w:w="642"/>
        <w:gridCol w:w="620"/>
        <w:gridCol w:w="620"/>
        <w:gridCol w:w="620"/>
        <w:gridCol w:w="620"/>
        <w:gridCol w:w="620"/>
        <w:gridCol w:w="620"/>
        <w:gridCol w:w="960"/>
      </w:tblGrid>
      <w:tr w:rsidR="002A1F65" w:rsidRPr="00216E81" w:rsidTr="00C57757">
        <w:trPr>
          <w:trHeight w:val="312"/>
        </w:trPr>
        <w:tc>
          <w:tcPr>
            <w:tcW w:w="1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Size:</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8</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10</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12</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14</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16</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18</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20</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24</w:t>
            </w:r>
          </w:p>
        </w:tc>
      </w:tr>
      <w:tr w:rsidR="002A1F65" w:rsidRPr="00216E81" w:rsidTr="00C57757">
        <w:trPr>
          <w:trHeight w:val="312"/>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1/2 chest (cm)</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43.5</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46</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48.5</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51</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54</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57</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60</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63</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66</w:t>
            </w:r>
          </w:p>
        </w:tc>
        <w:tc>
          <w:tcPr>
            <w:tcW w:w="960"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69</w:t>
            </w:r>
          </w:p>
        </w:tc>
      </w:tr>
      <w:tr w:rsidR="002A1F65" w:rsidRPr="00216E81" w:rsidTr="00C57757">
        <w:trPr>
          <w:trHeight w:val="312"/>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Length (cm)</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60</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62</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64</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66</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68</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70</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71</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72</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73</w:t>
            </w:r>
          </w:p>
        </w:tc>
        <w:tc>
          <w:tcPr>
            <w:tcW w:w="960" w:type="dxa"/>
            <w:tcBorders>
              <w:top w:val="nil"/>
              <w:left w:val="nil"/>
              <w:bottom w:val="single" w:sz="4" w:space="0" w:color="auto"/>
              <w:right w:val="single" w:sz="4" w:space="0" w:color="auto"/>
            </w:tcBorders>
            <w:shd w:val="clear" w:color="auto" w:fill="auto"/>
            <w:noWrap/>
            <w:vAlign w:val="bottom"/>
            <w:hideMark/>
          </w:tcPr>
          <w:p w:rsidR="002A1F65" w:rsidRPr="00216E81" w:rsidRDefault="002A1F65" w:rsidP="00C57757">
            <w:pPr>
              <w:spacing w:after="0" w:line="240" w:lineRule="auto"/>
              <w:jc w:val="center"/>
              <w:rPr>
                <w:rFonts w:ascii="Calibri" w:eastAsia="Times New Roman" w:hAnsi="Calibri" w:cs="Calibri"/>
                <w:color w:val="000000"/>
                <w:sz w:val="24"/>
                <w:szCs w:val="24"/>
                <w:lang w:eastAsia="en-AU"/>
              </w:rPr>
            </w:pPr>
            <w:r w:rsidRPr="00216E81">
              <w:rPr>
                <w:rFonts w:ascii="Calibri" w:eastAsia="Times New Roman" w:hAnsi="Calibri" w:cs="Calibri"/>
                <w:color w:val="000000"/>
                <w:sz w:val="24"/>
                <w:szCs w:val="24"/>
                <w:lang w:eastAsia="en-AU"/>
              </w:rPr>
              <w:t>74</w:t>
            </w:r>
          </w:p>
        </w:tc>
      </w:tr>
    </w:tbl>
    <w:p w:rsidR="002A1F65" w:rsidRDefault="002A1F65" w:rsidP="002A1F65">
      <w:pPr>
        <w:pStyle w:val="NormalWeb"/>
        <w:rPr>
          <w:b/>
          <w:sz w:val="22"/>
          <w:szCs w:val="22"/>
        </w:rPr>
      </w:pPr>
    </w:p>
    <w:p w:rsidR="002A1F65" w:rsidRDefault="002A1F65" w:rsidP="002A1F65">
      <w:pPr>
        <w:pStyle w:val="NormalWeb"/>
        <w:rPr>
          <w:b/>
          <w:sz w:val="22"/>
          <w:szCs w:val="22"/>
        </w:rPr>
      </w:pPr>
    </w:p>
    <w:p w:rsidR="002A1F65" w:rsidRDefault="002A1F65" w:rsidP="002A1F65">
      <w:pPr>
        <w:pStyle w:val="NormalWeb"/>
        <w:rPr>
          <w:b/>
          <w:sz w:val="22"/>
          <w:szCs w:val="22"/>
        </w:rPr>
      </w:pPr>
    </w:p>
    <w:p w:rsidR="002A1F65" w:rsidRPr="001602C1" w:rsidRDefault="002A1F65" w:rsidP="002A1F65">
      <w:pPr>
        <w:pStyle w:val="NormalWeb"/>
        <w:rPr>
          <w:rStyle w:val="s1"/>
          <w:rFonts w:asciiTheme="minorHAnsi" w:hAnsiTheme="minorHAnsi" w:cstheme="minorHAnsi"/>
        </w:rPr>
      </w:pPr>
      <w:r>
        <w:rPr>
          <w:rFonts w:asciiTheme="minorHAnsi" w:hAnsiTheme="minorHAnsi" w:cstheme="minorHAnsi"/>
          <w:b/>
          <w:sz w:val="28"/>
          <w:szCs w:val="28"/>
        </w:rPr>
        <w:lastRenderedPageBreak/>
        <w:t xml:space="preserve">Black </w:t>
      </w:r>
      <w:r w:rsidRPr="001602C1">
        <w:rPr>
          <w:rFonts w:asciiTheme="minorHAnsi" w:hAnsiTheme="minorHAnsi" w:cstheme="minorHAnsi"/>
          <w:b/>
          <w:sz w:val="28"/>
          <w:szCs w:val="28"/>
        </w:rPr>
        <w:t>Soft Shell Vest</w:t>
      </w:r>
      <w:r w:rsidRPr="001602C1">
        <w:rPr>
          <w:rFonts w:asciiTheme="minorHAnsi" w:hAnsiTheme="minorHAnsi" w:cstheme="minorHAnsi"/>
          <w:sz w:val="28"/>
          <w:szCs w:val="28"/>
        </w:rPr>
        <w:t xml:space="preserve"> </w:t>
      </w:r>
      <w:r w:rsidRPr="001602C1">
        <w:rPr>
          <w:rFonts w:asciiTheme="minorHAnsi" w:hAnsiTheme="minorHAnsi" w:cstheme="minorHAnsi"/>
          <w:b/>
          <w:sz w:val="28"/>
          <w:szCs w:val="28"/>
        </w:rPr>
        <w:t xml:space="preserve">- </w:t>
      </w:r>
      <w:r w:rsidRPr="001602C1">
        <w:rPr>
          <w:rStyle w:val="s1"/>
          <w:rFonts w:asciiTheme="minorHAnsi" w:hAnsiTheme="minorHAnsi" w:cstheme="minorHAnsi"/>
          <w:b/>
          <w:sz w:val="28"/>
          <w:szCs w:val="28"/>
        </w:rPr>
        <w:t>$71.50 inc gst.</w:t>
      </w:r>
      <w:r>
        <w:rPr>
          <w:rStyle w:val="s1"/>
          <w:rFonts w:asciiTheme="minorHAnsi" w:hAnsiTheme="minorHAnsi" w:cstheme="minorHAnsi"/>
          <w:sz w:val="20"/>
          <w:szCs w:val="20"/>
        </w:rPr>
        <w:t xml:space="preserve">  </w:t>
      </w:r>
      <w:r w:rsidRPr="001602C1">
        <w:rPr>
          <w:rStyle w:val="s1"/>
          <w:rFonts w:asciiTheme="minorHAnsi" w:hAnsiTheme="minorHAnsi" w:cstheme="minorHAnsi"/>
        </w:rPr>
        <w:t>Polyester/elastane outer lined with polyester fleece</w:t>
      </w:r>
      <w:r>
        <w:rPr>
          <w:rStyle w:val="s1"/>
          <w:rFonts w:asciiTheme="minorHAnsi" w:hAnsiTheme="minorHAnsi" w:cstheme="minorHAnsi"/>
        </w:rPr>
        <w:t>,</w:t>
      </w:r>
      <w:r w:rsidRPr="001602C1">
        <w:rPr>
          <w:rStyle w:val="s1"/>
          <w:rFonts w:asciiTheme="minorHAnsi" w:hAnsiTheme="minorHAnsi" w:cstheme="minorHAnsi"/>
        </w:rPr>
        <w:t xml:space="preserve"> wat</w:t>
      </w:r>
      <w:r>
        <w:rPr>
          <w:rStyle w:val="s1"/>
          <w:rFonts w:asciiTheme="minorHAnsi" w:hAnsiTheme="minorHAnsi" w:cstheme="minorHAnsi"/>
        </w:rPr>
        <w:t>er repellent and wind resistant</w:t>
      </w:r>
      <w:r w:rsidRPr="001602C1">
        <w:rPr>
          <w:rStyle w:val="s1"/>
          <w:rFonts w:asciiTheme="minorHAnsi" w:hAnsiTheme="minorHAnsi" w:cstheme="minorHAnsi"/>
        </w:rPr>
        <w:t xml:space="preserve">, </w:t>
      </w:r>
      <w:r>
        <w:rPr>
          <w:rStyle w:val="s1"/>
          <w:rFonts w:asciiTheme="minorHAnsi" w:hAnsiTheme="minorHAnsi" w:cstheme="minorHAnsi"/>
        </w:rPr>
        <w:t xml:space="preserve">waterproof zippered pockets chest &amp; 2 sides, </w:t>
      </w:r>
      <w:r w:rsidRPr="001602C1">
        <w:rPr>
          <w:rStyle w:val="s1"/>
          <w:rFonts w:asciiTheme="minorHAnsi" w:hAnsiTheme="minorHAnsi" w:cstheme="minorHAnsi"/>
        </w:rPr>
        <w:t xml:space="preserve">concealed waterproof hood.  </w:t>
      </w:r>
      <w:r w:rsidRPr="001602C1">
        <w:rPr>
          <w:rFonts w:asciiTheme="minorHAnsi" w:hAnsiTheme="minorHAnsi" w:cstheme="minorHAnsi"/>
          <w:noProof/>
        </w:rPr>
        <w:t>To take a</w:t>
      </w:r>
      <w:r w:rsidRPr="001602C1">
        <w:rPr>
          <w:rFonts w:asciiTheme="minorHAnsi" w:hAnsiTheme="minorHAnsi" w:cstheme="minorHAnsi"/>
        </w:rPr>
        <w:t xml:space="preserve"> 1/2 chest measurement (cm), measure 2.5 cm down from sleeve attachment, variation +/- 1 cm.</w:t>
      </w:r>
    </w:p>
    <w:p w:rsidR="002A1F65" w:rsidRPr="00252D00" w:rsidRDefault="002A1F65" w:rsidP="002A1F65">
      <w:pPr>
        <w:pStyle w:val="NormalWeb"/>
        <w:rPr>
          <w:rStyle w:val="s1"/>
          <w:rFonts w:asciiTheme="minorHAnsi" w:hAnsiTheme="minorHAnsi" w:cstheme="minorHAnsi"/>
          <w:sz w:val="22"/>
          <w:szCs w:val="22"/>
        </w:rPr>
      </w:pPr>
      <w:r w:rsidRPr="00252D00">
        <w:rPr>
          <w:rFonts w:asciiTheme="minorHAnsi" w:hAnsiTheme="minorHAnsi" w:cstheme="minorHAnsi"/>
          <w:noProof/>
          <w:sz w:val="22"/>
          <w:szCs w:val="22"/>
        </w:rPr>
        <w:drawing>
          <wp:anchor distT="0" distB="0" distL="114300" distR="114300" simplePos="0" relativeHeight="251685888" behindDoc="1" locked="0" layoutInCell="1" allowOverlap="1" wp14:anchorId="0C7FB5C2" wp14:editId="1A6C8A67">
            <wp:simplePos x="0" y="0"/>
            <wp:positionH relativeFrom="margin">
              <wp:posOffset>2292581</wp:posOffset>
            </wp:positionH>
            <wp:positionV relativeFrom="margin">
              <wp:posOffset>914400</wp:posOffset>
            </wp:positionV>
            <wp:extent cx="1700530" cy="22675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ns soft shell vest 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0530" cy="2267585"/>
                    </a:xfrm>
                    <a:prstGeom prst="rect">
                      <a:avLst/>
                    </a:prstGeom>
                  </pic:spPr>
                </pic:pic>
              </a:graphicData>
            </a:graphic>
            <wp14:sizeRelH relativeFrom="page">
              <wp14:pctWidth>0</wp14:pctWidth>
            </wp14:sizeRelH>
            <wp14:sizeRelV relativeFrom="page">
              <wp14:pctHeight>0</wp14:pctHeight>
            </wp14:sizeRelV>
          </wp:anchor>
        </w:drawing>
      </w:r>
      <w:r w:rsidRPr="00252D00">
        <w:rPr>
          <w:rStyle w:val="s1"/>
          <w:rFonts w:asciiTheme="minorHAnsi" w:hAnsiTheme="minorHAnsi" w:cstheme="minorHAnsi"/>
          <w:sz w:val="22"/>
          <w:szCs w:val="22"/>
        </w:rPr>
        <w:t>Men’s</w:t>
      </w:r>
      <w:r w:rsidR="00252D00" w:rsidRPr="00252D00">
        <w:rPr>
          <w:rStyle w:val="s1"/>
          <w:rFonts w:asciiTheme="minorHAnsi" w:hAnsiTheme="minorHAnsi" w:cstheme="minorHAnsi"/>
          <w:sz w:val="22"/>
          <w:szCs w:val="22"/>
        </w:rPr>
        <w:t xml:space="preserve"> </w:t>
      </w:r>
      <w:r w:rsidR="00252D00" w:rsidRPr="00252D00">
        <w:rPr>
          <w:rFonts w:asciiTheme="minorHAnsi" w:hAnsiTheme="minorHAnsi" w:cstheme="minorHAnsi"/>
          <w:sz w:val="22"/>
          <w:szCs w:val="22"/>
        </w:rPr>
        <w:t>1515</w:t>
      </w:r>
    </w:p>
    <w:p w:rsidR="002A1F65" w:rsidRDefault="002A1F65" w:rsidP="002A1F65">
      <w:pPr>
        <w:rPr>
          <w:lang w:eastAsia="en-AU"/>
        </w:rPr>
      </w:pPr>
    </w:p>
    <w:p w:rsidR="002A1F65" w:rsidRPr="00716EC1" w:rsidRDefault="002A1F65" w:rsidP="002A1F65">
      <w:pPr>
        <w:pStyle w:val="NormalWeb"/>
        <w:rPr>
          <w:rFonts w:asciiTheme="minorHAnsi" w:hAnsiTheme="minorHAnsi" w:cstheme="minorHAnsi"/>
          <w:sz w:val="22"/>
          <w:szCs w:val="22"/>
        </w:rPr>
      </w:pPr>
    </w:p>
    <w:p w:rsidR="002A1F65" w:rsidRDefault="002A1F65" w:rsidP="002A1F65">
      <w:pPr>
        <w:spacing w:after="0" w:line="240" w:lineRule="auto"/>
        <w:rPr>
          <w:sz w:val="20"/>
          <w:szCs w:val="20"/>
          <w:lang w:eastAsia="en-AU"/>
        </w:rPr>
      </w:pPr>
    </w:p>
    <w:p w:rsidR="002A1F65" w:rsidRDefault="002A1F65" w:rsidP="002A1F65">
      <w:pPr>
        <w:spacing w:after="0" w:line="240" w:lineRule="auto"/>
        <w:rPr>
          <w:sz w:val="20"/>
          <w:szCs w:val="20"/>
          <w:lang w:eastAsia="en-AU"/>
        </w:rPr>
      </w:pPr>
    </w:p>
    <w:p w:rsidR="002A1F65" w:rsidRDefault="002A1F65" w:rsidP="002A1F65">
      <w:pPr>
        <w:spacing w:after="0" w:line="240" w:lineRule="auto"/>
        <w:rPr>
          <w:sz w:val="20"/>
          <w:szCs w:val="20"/>
          <w:lang w:eastAsia="en-AU"/>
        </w:rPr>
      </w:pPr>
    </w:p>
    <w:p w:rsidR="002A1F65" w:rsidRDefault="002A1F65" w:rsidP="002A1F65">
      <w:pPr>
        <w:spacing w:after="0" w:line="240" w:lineRule="auto"/>
        <w:rPr>
          <w:sz w:val="20"/>
          <w:szCs w:val="20"/>
          <w:lang w:eastAsia="en-AU"/>
        </w:rPr>
      </w:pPr>
    </w:p>
    <w:p w:rsidR="002A1F65" w:rsidRDefault="002A1F65" w:rsidP="002A1F65">
      <w:pPr>
        <w:spacing w:after="0" w:line="240" w:lineRule="auto"/>
        <w:rPr>
          <w:sz w:val="20"/>
          <w:szCs w:val="20"/>
          <w:lang w:eastAsia="en-AU"/>
        </w:rPr>
      </w:pPr>
    </w:p>
    <w:p w:rsidR="002A1F65" w:rsidRDefault="002A1F65" w:rsidP="002A1F65">
      <w:pPr>
        <w:tabs>
          <w:tab w:val="left" w:pos="2926"/>
        </w:tabs>
        <w:spacing w:after="0" w:line="240" w:lineRule="auto"/>
        <w:rPr>
          <w:sz w:val="20"/>
          <w:szCs w:val="20"/>
          <w:lang w:eastAsia="en-AU"/>
        </w:rPr>
      </w:pPr>
    </w:p>
    <w:p w:rsidR="002A1F65" w:rsidRDefault="002A1F65" w:rsidP="002A1F65">
      <w:pPr>
        <w:tabs>
          <w:tab w:val="left" w:pos="2926"/>
        </w:tabs>
        <w:spacing w:after="0" w:line="240" w:lineRule="auto"/>
        <w:rPr>
          <w:sz w:val="20"/>
          <w:szCs w:val="20"/>
          <w:lang w:eastAsia="en-AU"/>
        </w:rPr>
      </w:pPr>
    </w:p>
    <w:p w:rsidR="002A1F65" w:rsidRDefault="002A1F65" w:rsidP="002A1F65">
      <w:pPr>
        <w:tabs>
          <w:tab w:val="left" w:pos="2926"/>
        </w:tabs>
        <w:spacing w:after="0" w:line="240" w:lineRule="auto"/>
        <w:rPr>
          <w:sz w:val="20"/>
          <w:szCs w:val="20"/>
          <w:lang w:eastAsia="en-AU"/>
        </w:rPr>
      </w:pPr>
    </w:p>
    <w:p w:rsidR="002A1F65" w:rsidRDefault="002A1F65" w:rsidP="002A1F65">
      <w:pPr>
        <w:tabs>
          <w:tab w:val="left" w:pos="2926"/>
        </w:tabs>
        <w:spacing w:after="0" w:line="240" w:lineRule="auto"/>
        <w:rPr>
          <w:sz w:val="20"/>
          <w:szCs w:val="20"/>
          <w:lang w:eastAsia="en-AU"/>
        </w:rPr>
      </w:pPr>
    </w:p>
    <w:p w:rsidR="002A1F65" w:rsidRDefault="002A1F65" w:rsidP="002A1F65">
      <w:pPr>
        <w:tabs>
          <w:tab w:val="left" w:pos="2926"/>
        </w:tabs>
        <w:spacing w:after="0" w:line="240" w:lineRule="auto"/>
        <w:rPr>
          <w:sz w:val="20"/>
          <w:szCs w:val="20"/>
          <w:lang w:eastAsia="en-AU"/>
        </w:rPr>
      </w:pPr>
      <w:r>
        <w:rPr>
          <w:sz w:val="20"/>
          <w:szCs w:val="20"/>
          <w:lang w:eastAsia="en-AU"/>
        </w:rPr>
        <w:tab/>
      </w:r>
    </w:p>
    <w:tbl>
      <w:tblPr>
        <w:tblpPr w:leftFromText="180" w:rightFromText="180" w:vertAnchor="text" w:horzAnchor="margin" w:tblpXSpec="center" w:tblpY="270"/>
        <w:tblW w:w="8079" w:type="dxa"/>
        <w:tblLook w:val="04A0" w:firstRow="1" w:lastRow="0" w:firstColumn="1" w:lastColumn="0" w:noHBand="0" w:noVBand="1"/>
      </w:tblPr>
      <w:tblGrid>
        <w:gridCol w:w="1725"/>
        <w:gridCol w:w="620"/>
        <w:gridCol w:w="642"/>
        <w:gridCol w:w="620"/>
        <w:gridCol w:w="642"/>
        <w:gridCol w:w="620"/>
        <w:gridCol w:w="642"/>
        <w:gridCol w:w="642"/>
        <w:gridCol w:w="642"/>
        <w:gridCol w:w="642"/>
        <w:gridCol w:w="642"/>
      </w:tblGrid>
      <w:tr w:rsidR="002A1F65" w:rsidRPr="00F648CC" w:rsidTr="00C57757">
        <w:trPr>
          <w:trHeight w:val="360"/>
        </w:trPr>
        <w:tc>
          <w:tcPr>
            <w:tcW w:w="1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right"/>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Size:</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S</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M</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L</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XL</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XXL</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3XL</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5XL</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6XL</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7XL</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8XL</w:t>
            </w:r>
          </w:p>
        </w:tc>
      </w:tr>
      <w:tr w:rsidR="002A1F65" w:rsidRPr="00F648CC" w:rsidTr="00C57757">
        <w:trPr>
          <w:trHeight w:val="36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right"/>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1/2Chest (cm):</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54</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56.5</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59</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61.5</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64</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66.5</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72.5</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75.5</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78.5</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81.5</w:t>
            </w:r>
          </w:p>
        </w:tc>
      </w:tr>
      <w:tr w:rsidR="002A1F65" w:rsidRPr="00F648CC" w:rsidTr="00C57757">
        <w:trPr>
          <w:trHeight w:val="36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right"/>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Length (cm):</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76</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78</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80</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82</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84</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86</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89</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90</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91</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92</w:t>
            </w:r>
          </w:p>
        </w:tc>
      </w:tr>
    </w:tbl>
    <w:p w:rsidR="002A1F65" w:rsidRDefault="002A1F65" w:rsidP="002A1F65">
      <w:pPr>
        <w:tabs>
          <w:tab w:val="left" w:pos="2926"/>
        </w:tabs>
        <w:spacing w:after="0" w:line="240" w:lineRule="auto"/>
        <w:rPr>
          <w:sz w:val="20"/>
          <w:szCs w:val="20"/>
          <w:lang w:eastAsia="en-AU"/>
        </w:rPr>
      </w:pPr>
    </w:p>
    <w:p w:rsidR="002A1F65" w:rsidRDefault="002A1F65" w:rsidP="002A1F65">
      <w:pPr>
        <w:tabs>
          <w:tab w:val="left" w:pos="2926"/>
        </w:tabs>
        <w:spacing w:after="0" w:line="240" w:lineRule="auto"/>
        <w:rPr>
          <w:sz w:val="20"/>
          <w:szCs w:val="20"/>
          <w:lang w:eastAsia="en-AU"/>
        </w:rPr>
      </w:pPr>
    </w:p>
    <w:p w:rsidR="002A1F65" w:rsidRDefault="002A1F65" w:rsidP="002A1F65">
      <w:pPr>
        <w:tabs>
          <w:tab w:val="left" w:pos="2926"/>
        </w:tabs>
        <w:spacing w:after="0" w:line="240" w:lineRule="auto"/>
        <w:rPr>
          <w:sz w:val="20"/>
          <w:szCs w:val="20"/>
          <w:lang w:eastAsia="en-AU"/>
        </w:rPr>
      </w:pPr>
    </w:p>
    <w:p w:rsidR="002A1F65" w:rsidRDefault="002A1F65" w:rsidP="002A1F65">
      <w:pPr>
        <w:spacing w:after="0" w:line="240" w:lineRule="auto"/>
        <w:rPr>
          <w:sz w:val="20"/>
          <w:szCs w:val="20"/>
          <w:lang w:eastAsia="en-AU"/>
        </w:rPr>
      </w:pPr>
    </w:p>
    <w:p w:rsidR="002A1F65" w:rsidRDefault="002A1F65" w:rsidP="002A1F65">
      <w:pPr>
        <w:spacing w:after="0" w:line="240" w:lineRule="auto"/>
        <w:rPr>
          <w:sz w:val="20"/>
          <w:szCs w:val="20"/>
          <w:lang w:eastAsia="en-AU"/>
        </w:rPr>
      </w:pPr>
    </w:p>
    <w:p w:rsidR="002A1F65" w:rsidRDefault="002A1F65" w:rsidP="002A1F65">
      <w:pPr>
        <w:spacing w:after="0" w:line="240" w:lineRule="auto"/>
        <w:rPr>
          <w:u w:val="single"/>
          <w:lang w:eastAsia="en-AU"/>
        </w:rPr>
      </w:pPr>
    </w:p>
    <w:p w:rsidR="002A1F65" w:rsidRDefault="002A1F65" w:rsidP="002A1F65">
      <w:pPr>
        <w:spacing w:after="0" w:line="240" w:lineRule="auto"/>
        <w:rPr>
          <w:u w:val="single"/>
          <w:lang w:eastAsia="en-AU"/>
        </w:rPr>
      </w:pPr>
    </w:p>
    <w:p w:rsidR="002A1F65" w:rsidRDefault="002A1F65" w:rsidP="002A1F65">
      <w:pPr>
        <w:spacing w:after="0" w:line="240" w:lineRule="auto"/>
        <w:rPr>
          <w:u w:val="single"/>
          <w:lang w:eastAsia="en-AU"/>
        </w:rPr>
      </w:pPr>
    </w:p>
    <w:p w:rsidR="002A1F65" w:rsidRPr="00252D00" w:rsidRDefault="002A1F65" w:rsidP="002A1F65">
      <w:pPr>
        <w:spacing w:after="0" w:line="240" w:lineRule="auto"/>
        <w:rPr>
          <w:lang w:eastAsia="en-AU"/>
        </w:rPr>
      </w:pPr>
      <w:r w:rsidRPr="00252D00">
        <w:rPr>
          <w:noProof/>
          <w:lang w:eastAsia="en-AU"/>
        </w:rPr>
        <w:drawing>
          <wp:anchor distT="0" distB="0" distL="114300" distR="114300" simplePos="0" relativeHeight="251687936" behindDoc="1" locked="0" layoutInCell="1" allowOverlap="1" wp14:anchorId="51064A5D" wp14:editId="795FAD6B">
            <wp:simplePos x="0" y="0"/>
            <wp:positionH relativeFrom="margin">
              <wp:posOffset>2288540</wp:posOffset>
            </wp:positionH>
            <wp:positionV relativeFrom="margin">
              <wp:posOffset>4796790</wp:posOffset>
            </wp:positionV>
            <wp:extent cx="1700530" cy="22675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mens softshell vest 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0530" cy="2267585"/>
                    </a:xfrm>
                    <a:prstGeom prst="rect">
                      <a:avLst/>
                    </a:prstGeom>
                  </pic:spPr>
                </pic:pic>
              </a:graphicData>
            </a:graphic>
            <wp14:sizeRelH relativeFrom="page">
              <wp14:pctWidth>0</wp14:pctWidth>
            </wp14:sizeRelH>
            <wp14:sizeRelV relativeFrom="page">
              <wp14:pctHeight>0</wp14:pctHeight>
            </wp14:sizeRelV>
          </wp:anchor>
        </w:drawing>
      </w:r>
      <w:r w:rsidRPr="00252D00">
        <w:rPr>
          <w:lang w:eastAsia="en-AU"/>
        </w:rPr>
        <w:t>Ladies’</w:t>
      </w:r>
      <w:r w:rsidR="00EA3428">
        <w:rPr>
          <w:lang w:eastAsia="en-AU"/>
        </w:rPr>
        <w:t xml:space="preserve"> </w:t>
      </w:r>
      <w:r w:rsidR="00EA3428">
        <w:rPr>
          <w:rFonts w:ascii="Aptos (body)" w:hAnsi="Aptos (body)"/>
        </w:rPr>
        <w:t>2515</w:t>
      </w:r>
    </w:p>
    <w:p w:rsidR="002A1F65" w:rsidRDefault="002A1F65" w:rsidP="002A1F65">
      <w:pPr>
        <w:spacing w:after="0" w:line="240" w:lineRule="auto"/>
        <w:rPr>
          <w:u w:val="single"/>
          <w:lang w:eastAsia="en-AU"/>
        </w:rPr>
      </w:pPr>
    </w:p>
    <w:p w:rsidR="002A1F65" w:rsidRDefault="002A1F65" w:rsidP="002A1F65">
      <w:pPr>
        <w:spacing w:after="0" w:line="240" w:lineRule="auto"/>
        <w:rPr>
          <w:lang w:eastAsia="en-AU"/>
        </w:rPr>
      </w:pPr>
    </w:p>
    <w:p w:rsidR="002A1F65" w:rsidRDefault="002A1F65" w:rsidP="002A1F65">
      <w:pPr>
        <w:rPr>
          <w:lang w:eastAsia="en-AU"/>
        </w:rPr>
      </w:pPr>
      <w:r>
        <w:rPr>
          <w:lang w:eastAsia="en-AU"/>
        </w:rPr>
        <w:t xml:space="preserve">                             </w:t>
      </w:r>
    </w:p>
    <w:p w:rsidR="002A1F65" w:rsidRDefault="002A1F65" w:rsidP="002A1F65">
      <w:pPr>
        <w:rPr>
          <w:b/>
          <w:lang w:eastAsia="en-AU"/>
        </w:rPr>
      </w:pPr>
    </w:p>
    <w:p w:rsidR="002A1F65" w:rsidRDefault="002A1F65" w:rsidP="002A1F65">
      <w:pPr>
        <w:rPr>
          <w:b/>
          <w:lang w:eastAsia="en-AU"/>
        </w:rPr>
      </w:pPr>
    </w:p>
    <w:p w:rsidR="002A1F65" w:rsidRDefault="002A1F65" w:rsidP="002A1F65">
      <w:pPr>
        <w:rPr>
          <w:b/>
          <w:lang w:eastAsia="en-AU"/>
        </w:rPr>
      </w:pPr>
    </w:p>
    <w:p w:rsidR="002A1F65" w:rsidRDefault="002A1F65" w:rsidP="002A1F65">
      <w:pPr>
        <w:rPr>
          <w:b/>
          <w:lang w:eastAsia="en-AU"/>
        </w:rPr>
      </w:pPr>
    </w:p>
    <w:p w:rsidR="002A1F65" w:rsidRDefault="002A1F65" w:rsidP="002A1F65">
      <w:pPr>
        <w:rPr>
          <w:b/>
          <w:lang w:eastAsia="en-AU"/>
        </w:rPr>
      </w:pPr>
    </w:p>
    <w:p w:rsidR="002A1F65" w:rsidRDefault="002A1F65" w:rsidP="002A1F65">
      <w:pPr>
        <w:rPr>
          <w:b/>
          <w:lang w:eastAsia="en-AU"/>
        </w:rPr>
      </w:pPr>
    </w:p>
    <w:p w:rsidR="002A1F65" w:rsidRDefault="002A1F65" w:rsidP="002A1F65">
      <w:pPr>
        <w:rPr>
          <w:b/>
          <w:lang w:eastAsia="en-AU"/>
        </w:rPr>
      </w:pPr>
    </w:p>
    <w:tbl>
      <w:tblPr>
        <w:tblpPr w:leftFromText="180" w:rightFromText="180" w:vertAnchor="page" w:horzAnchor="margin" w:tblpXSpec="center" w:tblpY="12241"/>
        <w:tblW w:w="7948" w:type="dxa"/>
        <w:tblLook w:val="04A0" w:firstRow="1" w:lastRow="0" w:firstColumn="1" w:lastColumn="0" w:noHBand="0" w:noVBand="1"/>
      </w:tblPr>
      <w:tblGrid>
        <w:gridCol w:w="1550"/>
        <w:gridCol w:w="642"/>
        <w:gridCol w:w="642"/>
        <w:gridCol w:w="642"/>
        <w:gridCol w:w="642"/>
        <w:gridCol w:w="642"/>
        <w:gridCol w:w="642"/>
        <w:gridCol w:w="620"/>
        <w:gridCol w:w="642"/>
        <w:gridCol w:w="642"/>
        <w:gridCol w:w="642"/>
      </w:tblGrid>
      <w:tr w:rsidR="002A1F65" w:rsidRPr="00F648CC" w:rsidTr="00C57757">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right"/>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Size:</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8</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10</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12</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14</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16</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18</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20</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22</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24</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26</w:t>
            </w:r>
          </w:p>
        </w:tc>
      </w:tr>
      <w:tr w:rsidR="002A1F65" w:rsidRPr="00F648CC" w:rsidTr="00C57757">
        <w:trPr>
          <w:trHeight w:val="36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right"/>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1/2Chest (cm):</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48</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50.5</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53</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55.5</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58</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60.5</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63</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65.5</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69.5</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73.5</w:t>
            </w:r>
          </w:p>
        </w:tc>
      </w:tr>
      <w:tr w:rsidR="002A1F65" w:rsidRPr="00F648CC" w:rsidTr="00C57757">
        <w:trPr>
          <w:trHeight w:val="36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right"/>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Length (cm):</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67.5</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69</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70.5</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72</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73.6</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75</w:t>
            </w:r>
          </w:p>
        </w:tc>
        <w:tc>
          <w:tcPr>
            <w:tcW w:w="620"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76</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77</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78</w:t>
            </w:r>
          </w:p>
        </w:tc>
        <w:tc>
          <w:tcPr>
            <w:tcW w:w="642" w:type="dxa"/>
            <w:tcBorders>
              <w:top w:val="nil"/>
              <w:left w:val="nil"/>
              <w:bottom w:val="single" w:sz="4" w:space="0" w:color="auto"/>
              <w:right w:val="single" w:sz="4" w:space="0" w:color="auto"/>
            </w:tcBorders>
            <w:shd w:val="clear" w:color="auto" w:fill="auto"/>
            <w:noWrap/>
            <w:vAlign w:val="bottom"/>
            <w:hideMark/>
          </w:tcPr>
          <w:p w:rsidR="002A1F65" w:rsidRPr="00F648CC" w:rsidRDefault="002A1F65" w:rsidP="00C57757">
            <w:pPr>
              <w:spacing w:after="0" w:line="240" w:lineRule="auto"/>
              <w:jc w:val="center"/>
              <w:rPr>
                <w:rFonts w:ascii="Calibri" w:eastAsia="Times New Roman" w:hAnsi="Calibri" w:cs="Calibri"/>
                <w:color w:val="000000"/>
                <w:sz w:val="24"/>
                <w:szCs w:val="24"/>
                <w:lang w:eastAsia="en-AU"/>
              </w:rPr>
            </w:pPr>
            <w:r w:rsidRPr="00F648CC">
              <w:rPr>
                <w:rFonts w:ascii="Calibri" w:eastAsia="Times New Roman" w:hAnsi="Calibri" w:cs="Calibri"/>
                <w:color w:val="000000"/>
                <w:sz w:val="24"/>
                <w:szCs w:val="24"/>
                <w:lang w:eastAsia="en-AU"/>
              </w:rPr>
              <w:t>79</w:t>
            </w:r>
          </w:p>
        </w:tc>
      </w:tr>
    </w:tbl>
    <w:p w:rsidR="002A1F65" w:rsidRDefault="002A1F65" w:rsidP="002A1F65">
      <w:pPr>
        <w:rPr>
          <w:b/>
          <w:lang w:eastAsia="en-AU"/>
        </w:rPr>
      </w:pPr>
    </w:p>
    <w:p w:rsidR="002A1F65" w:rsidRDefault="002A1F65" w:rsidP="002A1F65">
      <w:pPr>
        <w:rPr>
          <w:b/>
          <w:lang w:eastAsia="en-AU"/>
        </w:rPr>
      </w:pPr>
    </w:p>
    <w:p w:rsidR="002A1F65" w:rsidRDefault="002A1F65" w:rsidP="002A1F65">
      <w:pPr>
        <w:rPr>
          <w:b/>
          <w:lang w:eastAsia="en-AU"/>
        </w:rPr>
      </w:pPr>
    </w:p>
    <w:p w:rsidR="002A1F65" w:rsidRDefault="002A1F65" w:rsidP="002A1F65">
      <w:pPr>
        <w:rPr>
          <w:b/>
          <w:lang w:eastAsia="en-AU"/>
        </w:rPr>
      </w:pPr>
      <w:r>
        <w:rPr>
          <w:b/>
          <w:lang w:eastAsia="en-AU"/>
        </w:rPr>
        <w:br w:type="page"/>
      </w:r>
    </w:p>
    <w:p w:rsidR="002A1F65" w:rsidRDefault="002A1F65" w:rsidP="002A1F65">
      <w:pPr>
        <w:rPr>
          <w:sz w:val="20"/>
          <w:szCs w:val="20"/>
          <w:lang w:eastAsia="en-AU"/>
        </w:rPr>
      </w:pPr>
      <w:r w:rsidRPr="00730969">
        <w:rPr>
          <w:b/>
          <w:sz w:val="28"/>
          <w:szCs w:val="28"/>
          <w:lang w:eastAsia="en-AU"/>
        </w:rPr>
        <w:lastRenderedPageBreak/>
        <w:t xml:space="preserve">Wide Brim Slouch Hat </w:t>
      </w:r>
      <w:r w:rsidR="005A0C81" w:rsidRPr="005A0C81">
        <w:rPr>
          <w:b/>
          <w:sz w:val="28"/>
          <w:szCs w:val="28"/>
        </w:rPr>
        <w:t>3800</w:t>
      </w:r>
      <w:r w:rsidR="005A0C81">
        <w:t xml:space="preserve"> </w:t>
      </w:r>
      <w:r w:rsidRPr="00730969">
        <w:rPr>
          <w:b/>
          <w:sz w:val="28"/>
          <w:szCs w:val="28"/>
          <w:lang w:eastAsia="en-AU"/>
        </w:rPr>
        <w:t>– $21.45 inc gst</w:t>
      </w:r>
      <w:r w:rsidRPr="00730969">
        <w:rPr>
          <w:b/>
          <w:sz w:val="24"/>
          <w:szCs w:val="24"/>
          <w:lang w:eastAsia="en-AU"/>
        </w:rPr>
        <w:t xml:space="preserve">.  </w:t>
      </w:r>
      <w:r w:rsidRPr="00730969">
        <w:rPr>
          <w:sz w:val="24"/>
          <w:szCs w:val="24"/>
          <w:lang w:eastAsia="en-AU"/>
        </w:rPr>
        <w:t>Polyester/cotton with cotton sweatband</w:t>
      </w:r>
      <w:r>
        <w:rPr>
          <w:sz w:val="24"/>
          <w:szCs w:val="24"/>
          <w:lang w:eastAsia="en-AU"/>
        </w:rPr>
        <w:t>, 8 cm brim</w:t>
      </w:r>
      <w:r w:rsidRPr="00730969">
        <w:rPr>
          <w:sz w:val="24"/>
          <w:szCs w:val="24"/>
          <w:lang w:eastAsia="en-AU"/>
        </w:rPr>
        <w:t xml:space="preserve">.   </w:t>
      </w:r>
    </w:p>
    <w:p w:rsidR="002A1F65" w:rsidRDefault="002A1F65" w:rsidP="002A1F65">
      <w:pPr>
        <w:rPr>
          <w:sz w:val="20"/>
          <w:szCs w:val="20"/>
          <w:lang w:eastAsia="en-AU"/>
        </w:rPr>
      </w:pPr>
      <w:r>
        <w:rPr>
          <w:sz w:val="20"/>
          <w:szCs w:val="20"/>
          <w:lang w:eastAsia="en-AU"/>
        </w:rPr>
        <w:t xml:space="preserve">  </w:t>
      </w:r>
    </w:p>
    <w:p w:rsidR="002A1F65" w:rsidRPr="00235D8F" w:rsidRDefault="002A1F65" w:rsidP="002A1F65">
      <w:pPr>
        <w:rPr>
          <w:sz w:val="20"/>
          <w:szCs w:val="20"/>
          <w:lang w:eastAsia="en-AU"/>
        </w:rPr>
      </w:pPr>
      <w:r>
        <w:rPr>
          <w:noProof/>
          <w:sz w:val="20"/>
          <w:szCs w:val="20"/>
          <w:lang w:eastAsia="en-AU"/>
        </w:rPr>
        <w:drawing>
          <wp:anchor distT="0" distB="0" distL="114300" distR="114300" simplePos="0" relativeHeight="251693056" behindDoc="1" locked="0" layoutInCell="1" allowOverlap="1" wp14:anchorId="668CE7B1" wp14:editId="46A15B06">
            <wp:simplePos x="0" y="0"/>
            <wp:positionH relativeFrom="margin">
              <wp:posOffset>1808480</wp:posOffset>
            </wp:positionH>
            <wp:positionV relativeFrom="paragraph">
              <wp:posOffset>93980</wp:posOffset>
            </wp:positionV>
            <wp:extent cx="3023807" cy="2268000"/>
            <wp:effectExtent l="0" t="0" r="5715" b="0"/>
            <wp:wrapTight wrapText="bothSides">
              <wp:wrapPolygon edited="0">
                <wp:start x="0" y="0"/>
                <wp:lineTo x="0" y="21412"/>
                <wp:lineTo x="21505" y="21412"/>
                <wp:lineTo x="2150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ite polycotton slouch hat with 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3807" cy="2268000"/>
                    </a:xfrm>
                    <a:prstGeom prst="rect">
                      <a:avLst/>
                    </a:prstGeom>
                  </pic:spPr>
                </pic:pic>
              </a:graphicData>
            </a:graphic>
          </wp:anchor>
        </w:drawing>
      </w:r>
    </w:p>
    <w:p w:rsidR="002A1F65" w:rsidRPr="00D75F54" w:rsidRDefault="002A1F65" w:rsidP="002A1F65">
      <w:pPr>
        <w:rPr>
          <w:lang w:eastAsia="en-AU"/>
        </w:rPr>
      </w:pPr>
    </w:p>
    <w:p w:rsidR="002A1F65" w:rsidRDefault="002A1F65" w:rsidP="002A1F65">
      <w:pPr>
        <w:rPr>
          <w:lang w:eastAsia="en-AU"/>
        </w:rPr>
      </w:pPr>
    </w:p>
    <w:p w:rsidR="002A1F65" w:rsidRDefault="002A1F65" w:rsidP="002A1F65">
      <w:pPr>
        <w:tabs>
          <w:tab w:val="left" w:pos="2700"/>
        </w:tabs>
        <w:rPr>
          <w:lang w:eastAsia="en-AU"/>
        </w:rPr>
      </w:pPr>
      <w:r>
        <w:rPr>
          <w:lang w:eastAsia="en-AU"/>
        </w:rPr>
        <w:tab/>
      </w:r>
      <w:r>
        <w:rPr>
          <w:lang w:eastAsia="en-AU"/>
        </w:rPr>
        <w:tab/>
      </w:r>
      <w:r>
        <w:rPr>
          <w:lang w:eastAsia="en-AU"/>
        </w:rPr>
        <w:tab/>
      </w:r>
      <w:r>
        <w:rPr>
          <w:lang w:eastAsia="en-AU"/>
        </w:rPr>
        <w:tab/>
      </w:r>
    </w:p>
    <w:tbl>
      <w:tblPr>
        <w:tblpPr w:leftFromText="180" w:rightFromText="180" w:vertAnchor="text" w:horzAnchor="margin" w:tblpXSpec="center" w:tblpY="2676"/>
        <w:tblW w:w="5334" w:type="dxa"/>
        <w:tblLook w:val="04A0" w:firstRow="1" w:lastRow="0" w:firstColumn="1" w:lastColumn="0" w:noHBand="0" w:noVBand="1"/>
      </w:tblPr>
      <w:tblGrid>
        <w:gridCol w:w="1494"/>
        <w:gridCol w:w="960"/>
        <w:gridCol w:w="960"/>
        <w:gridCol w:w="960"/>
        <w:gridCol w:w="960"/>
      </w:tblGrid>
      <w:tr w:rsidR="002A1F65" w:rsidRPr="00D720CD" w:rsidTr="00C57757">
        <w:trPr>
          <w:trHeight w:val="360"/>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F65" w:rsidRPr="00D720CD" w:rsidRDefault="002A1F65" w:rsidP="00C57757">
            <w:pPr>
              <w:spacing w:after="0" w:line="240" w:lineRule="auto"/>
              <w:jc w:val="right"/>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Size: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A1F65" w:rsidRPr="00D720CD" w:rsidRDefault="002A1F65" w:rsidP="00C57757">
            <w:pPr>
              <w:spacing w:after="0" w:line="240" w:lineRule="auto"/>
              <w:jc w:val="center"/>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A1F65" w:rsidRPr="00D720CD" w:rsidRDefault="002A1F65" w:rsidP="00C57757">
            <w:pPr>
              <w:spacing w:after="0" w:line="240" w:lineRule="auto"/>
              <w:jc w:val="center"/>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A1F65" w:rsidRPr="00D720CD" w:rsidRDefault="002A1F65" w:rsidP="00C57757">
            <w:pPr>
              <w:spacing w:after="0" w:line="240" w:lineRule="auto"/>
              <w:jc w:val="center"/>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A1F65" w:rsidRPr="00D720CD" w:rsidRDefault="002A1F65" w:rsidP="00C57757">
            <w:pPr>
              <w:spacing w:after="0" w:line="240" w:lineRule="auto"/>
              <w:jc w:val="center"/>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XL</w:t>
            </w:r>
          </w:p>
        </w:tc>
      </w:tr>
      <w:tr w:rsidR="002A1F65" w:rsidRPr="00D720CD" w:rsidTr="00C57757">
        <w:trPr>
          <w:trHeight w:val="360"/>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rsidR="002A1F65" w:rsidRPr="00D720CD" w:rsidRDefault="002A1F65" w:rsidP="00C57757">
            <w:pPr>
              <w:spacing w:after="0" w:line="240" w:lineRule="auto"/>
              <w:jc w:val="right"/>
              <w:rPr>
                <w:rFonts w:ascii="Calibri" w:eastAsia="Times New Roman" w:hAnsi="Calibri" w:cs="Calibri"/>
                <w:color w:val="000000"/>
                <w:sz w:val="24"/>
                <w:szCs w:val="24"/>
                <w:lang w:eastAsia="en-AU"/>
              </w:rPr>
            </w:pPr>
            <w:r>
              <w:rPr>
                <w:rFonts w:ascii="Calibri" w:eastAsia="Times New Roman" w:hAnsi="Calibri" w:cs="Calibri"/>
                <w:color w:val="000000"/>
                <w:sz w:val="24"/>
                <w:szCs w:val="24"/>
                <w:lang w:eastAsia="en-AU"/>
              </w:rPr>
              <w:t>Diameter (</w:t>
            </w:r>
            <w:r w:rsidRPr="00D720CD">
              <w:rPr>
                <w:rFonts w:ascii="Calibri" w:eastAsia="Times New Roman" w:hAnsi="Calibri" w:cs="Calibri"/>
                <w:color w:val="000000"/>
                <w:sz w:val="24"/>
                <w:szCs w:val="24"/>
                <w:lang w:eastAsia="en-AU"/>
              </w:rPr>
              <w:t>cm</w:t>
            </w:r>
            <w:r>
              <w:rPr>
                <w:rFonts w:ascii="Calibri" w:eastAsia="Times New Roman" w:hAnsi="Calibri" w:cs="Calibri"/>
                <w:color w:val="000000"/>
                <w:sz w:val="24"/>
                <w:szCs w:val="24"/>
                <w:lang w:eastAsia="en-AU"/>
              </w:rPr>
              <w:t>)</w:t>
            </w:r>
            <w:r w:rsidRPr="00D720CD">
              <w:rPr>
                <w:rFonts w:ascii="Calibri" w:eastAsia="Times New Roman" w:hAnsi="Calibri" w:cs="Calibri"/>
                <w:color w:val="000000"/>
                <w:sz w:val="24"/>
                <w:szCs w:val="24"/>
                <w:lang w:eastAsia="en-AU"/>
              </w:rPr>
              <w:t>:</w:t>
            </w:r>
          </w:p>
        </w:tc>
        <w:tc>
          <w:tcPr>
            <w:tcW w:w="960" w:type="dxa"/>
            <w:tcBorders>
              <w:top w:val="nil"/>
              <w:left w:val="nil"/>
              <w:bottom w:val="single" w:sz="4" w:space="0" w:color="auto"/>
              <w:right w:val="single" w:sz="4" w:space="0" w:color="auto"/>
            </w:tcBorders>
            <w:shd w:val="clear" w:color="auto" w:fill="auto"/>
            <w:noWrap/>
            <w:vAlign w:val="bottom"/>
            <w:hideMark/>
          </w:tcPr>
          <w:p w:rsidR="002A1F65" w:rsidRPr="00D720CD" w:rsidRDefault="002A1F65" w:rsidP="00C57757">
            <w:pPr>
              <w:spacing w:after="0" w:line="240" w:lineRule="auto"/>
              <w:jc w:val="center"/>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55</w:t>
            </w:r>
          </w:p>
        </w:tc>
        <w:tc>
          <w:tcPr>
            <w:tcW w:w="960" w:type="dxa"/>
            <w:tcBorders>
              <w:top w:val="nil"/>
              <w:left w:val="nil"/>
              <w:bottom w:val="single" w:sz="4" w:space="0" w:color="auto"/>
              <w:right w:val="single" w:sz="4" w:space="0" w:color="auto"/>
            </w:tcBorders>
            <w:shd w:val="clear" w:color="auto" w:fill="auto"/>
            <w:noWrap/>
            <w:vAlign w:val="bottom"/>
            <w:hideMark/>
          </w:tcPr>
          <w:p w:rsidR="002A1F65" w:rsidRPr="00D720CD" w:rsidRDefault="002A1F65" w:rsidP="00C57757">
            <w:pPr>
              <w:spacing w:after="0" w:line="240" w:lineRule="auto"/>
              <w:jc w:val="center"/>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57</w:t>
            </w:r>
          </w:p>
        </w:tc>
        <w:tc>
          <w:tcPr>
            <w:tcW w:w="960" w:type="dxa"/>
            <w:tcBorders>
              <w:top w:val="nil"/>
              <w:left w:val="nil"/>
              <w:bottom w:val="single" w:sz="4" w:space="0" w:color="auto"/>
              <w:right w:val="single" w:sz="4" w:space="0" w:color="auto"/>
            </w:tcBorders>
            <w:shd w:val="clear" w:color="auto" w:fill="auto"/>
            <w:noWrap/>
            <w:vAlign w:val="bottom"/>
            <w:hideMark/>
          </w:tcPr>
          <w:p w:rsidR="002A1F65" w:rsidRPr="00D720CD" w:rsidRDefault="002A1F65" w:rsidP="00C57757">
            <w:pPr>
              <w:spacing w:after="0" w:line="240" w:lineRule="auto"/>
              <w:jc w:val="center"/>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59</w:t>
            </w:r>
          </w:p>
        </w:tc>
        <w:tc>
          <w:tcPr>
            <w:tcW w:w="960" w:type="dxa"/>
            <w:tcBorders>
              <w:top w:val="nil"/>
              <w:left w:val="nil"/>
              <w:bottom w:val="single" w:sz="4" w:space="0" w:color="auto"/>
              <w:right w:val="single" w:sz="4" w:space="0" w:color="auto"/>
            </w:tcBorders>
            <w:shd w:val="clear" w:color="auto" w:fill="auto"/>
            <w:noWrap/>
            <w:vAlign w:val="bottom"/>
            <w:hideMark/>
          </w:tcPr>
          <w:p w:rsidR="002A1F65" w:rsidRPr="00D720CD" w:rsidRDefault="002A1F65" w:rsidP="00C57757">
            <w:pPr>
              <w:spacing w:after="0" w:line="240" w:lineRule="auto"/>
              <w:jc w:val="center"/>
              <w:rPr>
                <w:rFonts w:ascii="Calibri" w:eastAsia="Times New Roman" w:hAnsi="Calibri" w:cs="Calibri"/>
                <w:color w:val="000000"/>
                <w:sz w:val="24"/>
                <w:szCs w:val="24"/>
                <w:lang w:eastAsia="en-AU"/>
              </w:rPr>
            </w:pPr>
            <w:r w:rsidRPr="00D720CD">
              <w:rPr>
                <w:rFonts w:ascii="Calibri" w:eastAsia="Times New Roman" w:hAnsi="Calibri" w:cs="Calibri"/>
                <w:color w:val="000000"/>
                <w:sz w:val="24"/>
                <w:szCs w:val="24"/>
                <w:lang w:eastAsia="en-AU"/>
              </w:rPr>
              <w:t>61</w:t>
            </w:r>
          </w:p>
        </w:tc>
      </w:tr>
    </w:tbl>
    <w:p w:rsidR="002A1F65" w:rsidRDefault="002A1F65" w:rsidP="002A1F65">
      <w:pPr>
        <w:rPr>
          <w:lang w:eastAsia="en-AU"/>
        </w:rPr>
      </w:pPr>
    </w:p>
    <w:p w:rsidR="002A1F65" w:rsidRDefault="002A1F65" w:rsidP="002A1F65">
      <w:pPr>
        <w:rPr>
          <w:lang w:eastAsia="en-AU"/>
        </w:rPr>
      </w:pPr>
    </w:p>
    <w:p w:rsidR="002A1F65" w:rsidRDefault="002A1F65" w:rsidP="002A1F65">
      <w:pPr>
        <w:rPr>
          <w:lang w:eastAsia="en-AU"/>
        </w:rPr>
      </w:pPr>
    </w:p>
    <w:p w:rsidR="002A1F65" w:rsidRDefault="002A1F65" w:rsidP="002A1F65">
      <w:pPr>
        <w:rPr>
          <w:lang w:eastAsia="en-AU"/>
        </w:rPr>
      </w:pPr>
    </w:p>
    <w:p w:rsidR="002A1F65" w:rsidRDefault="002A1F65" w:rsidP="002A1F65">
      <w:pPr>
        <w:rPr>
          <w:lang w:eastAsia="en-AU"/>
        </w:rPr>
      </w:pPr>
    </w:p>
    <w:p w:rsidR="002A1F65" w:rsidRDefault="002A1F65" w:rsidP="002A1F65">
      <w:pPr>
        <w:rPr>
          <w:lang w:eastAsia="en-AU"/>
        </w:rPr>
      </w:pPr>
    </w:p>
    <w:p w:rsidR="002A1F65" w:rsidRDefault="002A1F65" w:rsidP="002A1F65">
      <w:pPr>
        <w:rPr>
          <w:lang w:eastAsia="en-AU"/>
        </w:rPr>
      </w:pPr>
    </w:p>
    <w:p w:rsidR="002A1F65" w:rsidRDefault="002A1F65" w:rsidP="002A1F65">
      <w:pPr>
        <w:rPr>
          <w:lang w:eastAsia="en-AU"/>
        </w:rPr>
      </w:pPr>
    </w:p>
    <w:p w:rsidR="002A1F65" w:rsidRDefault="002A1F65" w:rsidP="002A1F65">
      <w:pPr>
        <w:rPr>
          <w:lang w:eastAsia="en-AU"/>
        </w:rPr>
      </w:pPr>
    </w:p>
    <w:p w:rsidR="002A1F65" w:rsidRDefault="002A1F65" w:rsidP="002A1F65">
      <w:pPr>
        <w:rPr>
          <w:lang w:eastAsia="en-AU"/>
        </w:rPr>
      </w:pPr>
    </w:p>
    <w:p w:rsidR="002A1F65" w:rsidRDefault="002A1F65" w:rsidP="002A1F65">
      <w:pPr>
        <w:rPr>
          <w:lang w:eastAsia="en-AU"/>
        </w:rPr>
      </w:pPr>
    </w:p>
    <w:p w:rsidR="002A1F65" w:rsidRDefault="002A1F65" w:rsidP="002A1F65">
      <w:r>
        <w:rPr>
          <w:b/>
          <w:sz w:val="28"/>
          <w:szCs w:val="28"/>
          <w:lang w:eastAsia="en-AU"/>
        </w:rPr>
        <w:t>Umbrella</w:t>
      </w:r>
      <w:r w:rsidRPr="00730969">
        <w:rPr>
          <w:b/>
          <w:sz w:val="28"/>
          <w:szCs w:val="28"/>
          <w:lang w:eastAsia="en-AU"/>
        </w:rPr>
        <w:t xml:space="preserve"> </w:t>
      </w:r>
      <w:r w:rsidR="006B3C2A" w:rsidRPr="006B3C2A">
        <w:rPr>
          <w:b/>
          <w:bCs/>
          <w:sz w:val="28"/>
          <w:szCs w:val="28"/>
          <w:lang w:eastAsia="en-AU"/>
        </w:rPr>
        <w:t>110485</w:t>
      </w:r>
      <w:r w:rsidR="006B3C2A">
        <w:rPr>
          <w:b/>
          <w:bCs/>
          <w:sz w:val="28"/>
          <w:szCs w:val="28"/>
          <w:lang w:eastAsia="en-AU"/>
        </w:rPr>
        <w:t xml:space="preserve"> </w:t>
      </w:r>
      <w:r w:rsidRPr="00730969">
        <w:rPr>
          <w:b/>
          <w:sz w:val="28"/>
          <w:szCs w:val="28"/>
          <w:lang w:eastAsia="en-AU"/>
        </w:rPr>
        <w:t>– $</w:t>
      </w:r>
      <w:r w:rsidR="005A0C81">
        <w:rPr>
          <w:b/>
          <w:sz w:val="28"/>
          <w:szCs w:val="28"/>
          <w:lang w:eastAsia="en-AU"/>
        </w:rPr>
        <w:t>44.00</w:t>
      </w:r>
      <w:r w:rsidRPr="00730969">
        <w:rPr>
          <w:b/>
          <w:sz w:val="28"/>
          <w:szCs w:val="28"/>
          <w:lang w:eastAsia="en-AU"/>
        </w:rPr>
        <w:t xml:space="preserve"> inc gst</w:t>
      </w:r>
      <w:r w:rsidRPr="00730969">
        <w:rPr>
          <w:b/>
          <w:sz w:val="24"/>
          <w:szCs w:val="24"/>
          <w:lang w:eastAsia="en-AU"/>
        </w:rPr>
        <w:t xml:space="preserve">.  </w:t>
      </w:r>
      <w:r>
        <w:t>Automatic opening, 130 cm open, polyester canopy, fibreglass frame, EVA hand grip.</w:t>
      </w:r>
    </w:p>
    <w:p w:rsidR="002A1F65" w:rsidRDefault="002A1F65" w:rsidP="002A1F65">
      <w:pPr>
        <w:rPr>
          <w:lang w:eastAsia="en-AU"/>
        </w:rPr>
      </w:pPr>
      <w:r>
        <w:rPr>
          <w:noProof/>
          <w:lang w:eastAsia="en-AU"/>
        </w:rPr>
        <w:drawing>
          <wp:anchor distT="0" distB="0" distL="114300" distR="114300" simplePos="0" relativeHeight="251692032" behindDoc="1" locked="0" layoutInCell="1" allowOverlap="1" wp14:anchorId="372DDA55" wp14:editId="751DD0F5">
            <wp:simplePos x="0" y="0"/>
            <wp:positionH relativeFrom="column">
              <wp:posOffset>3517900</wp:posOffset>
            </wp:positionH>
            <wp:positionV relativeFrom="paragraph">
              <wp:posOffset>525780</wp:posOffset>
            </wp:positionV>
            <wp:extent cx="2267585" cy="2267585"/>
            <wp:effectExtent l="0" t="0" r="0" b="0"/>
            <wp:wrapTight wrapText="bothSides">
              <wp:wrapPolygon edited="0">
                <wp:start x="0" y="0"/>
                <wp:lineTo x="0" y="21412"/>
                <wp:lineTo x="21412" y="21412"/>
                <wp:lineTo x="214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our match hydra sport umbrella mock-up top view.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7585" cy="2267585"/>
                    </a:xfrm>
                    <a:prstGeom prst="rect">
                      <a:avLst/>
                    </a:prstGeom>
                  </pic:spPr>
                </pic:pic>
              </a:graphicData>
            </a:graphic>
          </wp:anchor>
        </w:drawing>
      </w:r>
      <w:r>
        <w:rPr>
          <w:noProof/>
          <w:lang w:eastAsia="en-AU"/>
        </w:rPr>
        <w:drawing>
          <wp:inline distT="0" distB="0" distL="0" distR="0" wp14:anchorId="13E63E4B" wp14:editId="02F07D52">
            <wp:extent cx="3060000" cy="306000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ur match hydra sport umbrella mock u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000" cy="3060000"/>
                    </a:xfrm>
                    <a:prstGeom prst="rect">
                      <a:avLst/>
                    </a:prstGeom>
                  </pic:spPr>
                </pic:pic>
              </a:graphicData>
            </a:graphic>
          </wp:inline>
        </w:drawing>
      </w:r>
      <w:r>
        <w:rPr>
          <w:lang w:eastAsia="en-AU"/>
        </w:rPr>
        <w:t xml:space="preserve">     </w:t>
      </w:r>
      <w:r>
        <w:rPr>
          <w:lang w:eastAsia="en-AU"/>
        </w:rPr>
        <w:br w:type="page"/>
      </w:r>
    </w:p>
    <w:p w:rsidR="002A1F65" w:rsidRDefault="002A1F65" w:rsidP="002A1F65">
      <w:pPr>
        <w:tabs>
          <w:tab w:val="left" w:pos="2700"/>
        </w:tabs>
        <w:rPr>
          <w:rFonts w:ascii="Algerian" w:hAnsi="Algerian"/>
          <w:color w:val="7030A0"/>
          <w:sz w:val="28"/>
          <w:szCs w:val="28"/>
          <w:lang w:eastAsia="en-AU"/>
        </w:rPr>
      </w:pPr>
      <w:r>
        <w:rPr>
          <w:noProof/>
          <w:lang w:eastAsia="en-AU"/>
        </w:rPr>
        <w:lastRenderedPageBreak/>
        <w:drawing>
          <wp:anchor distT="0" distB="0" distL="114300" distR="114300" simplePos="0" relativeHeight="251688960" behindDoc="1" locked="0" layoutInCell="1" allowOverlap="1" wp14:anchorId="5F045D7F" wp14:editId="4583BF82">
            <wp:simplePos x="0" y="0"/>
            <wp:positionH relativeFrom="column">
              <wp:posOffset>0</wp:posOffset>
            </wp:positionH>
            <wp:positionV relativeFrom="paragraph">
              <wp:posOffset>0</wp:posOffset>
            </wp:positionV>
            <wp:extent cx="1612900" cy="1438910"/>
            <wp:effectExtent l="0" t="0" r="0" b="0"/>
            <wp:wrapTight wrapText="bothSides">
              <wp:wrapPolygon edited="0">
                <wp:start x="9694" y="1144"/>
                <wp:lineTo x="7654" y="2002"/>
                <wp:lineTo x="3317" y="5147"/>
                <wp:lineTo x="2296" y="10867"/>
                <wp:lineTo x="3827" y="16586"/>
                <wp:lineTo x="8164" y="19446"/>
                <wp:lineTo x="9694" y="20018"/>
                <wp:lineTo x="11735" y="20018"/>
                <wp:lineTo x="13266" y="19446"/>
                <wp:lineTo x="17603" y="16300"/>
                <wp:lineTo x="19134" y="10867"/>
                <wp:lineTo x="18113" y="6291"/>
                <wp:lineTo x="18369" y="5147"/>
                <wp:lineTo x="13776" y="2002"/>
                <wp:lineTo x="11735" y="1144"/>
                <wp:lineTo x="9694" y="114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TIONAL ROVE 2026_r2whspotcolourbkgdrmv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2900" cy="1438910"/>
                    </a:xfrm>
                    <a:prstGeom prst="rect">
                      <a:avLst/>
                    </a:prstGeom>
                  </pic:spPr>
                </pic:pic>
              </a:graphicData>
            </a:graphic>
            <wp14:sizeRelH relativeFrom="margin">
              <wp14:pctWidth>0</wp14:pctWidth>
            </wp14:sizeRelH>
            <wp14:sizeRelV relativeFrom="margin">
              <wp14:pctHeight>0</wp14:pctHeight>
            </wp14:sizeRelV>
          </wp:anchor>
        </w:drawing>
      </w:r>
      <w:r>
        <w:rPr>
          <w:lang w:eastAsia="en-AU"/>
        </w:rPr>
        <w:t xml:space="preserve">                                                </w:t>
      </w:r>
    </w:p>
    <w:p w:rsidR="002A1F65" w:rsidRPr="00B94F5A" w:rsidRDefault="002A1F65" w:rsidP="002A1F65">
      <w:pPr>
        <w:jc w:val="center"/>
        <w:rPr>
          <w:rFonts w:ascii="Arial Black" w:hAnsi="Arial Black"/>
          <w:b/>
          <w:color w:val="0C2CB4"/>
          <w:sz w:val="36"/>
          <w:szCs w:val="36"/>
          <w:lang w:eastAsia="en-AU"/>
        </w:rPr>
      </w:pPr>
      <w:r w:rsidRPr="00B94F5A">
        <w:rPr>
          <w:rFonts w:ascii="Arial Black" w:hAnsi="Arial Black"/>
          <w:b/>
          <w:color w:val="0C2CB4"/>
          <w:sz w:val="36"/>
          <w:szCs w:val="36"/>
          <w:lang w:eastAsia="en-AU"/>
        </w:rPr>
        <w:t>Wildflowers West National Rove 2026</w:t>
      </w:r>
    </w:p>
    <w:p w:rsidR="002A1F65" w:rsidRPr="00B94F5A" w:rsidRDefault="002A1F65" w:rsidP="002A1F65">
      <w:pPr>
        <w:jc w:val="center"/>
        <w:rPr>
          <w:rFonts w:ascii="Arial Black" w:hAnsi="Arial Black"/>
          <w:b/>
          <w:color w:val="0C2CB4"/>
          <w:sz w:val="36"/>
          <w:szCs w:val="36"/>
          <w:lang w:eastAsia="en-AU"/>
        </w:rPr>
      </w:pPr>
      <w:r w:rsidRPr="00B94F5A">
        <w:rPr>
          <w:rFonts w:ascii="Arial Black" w:hAnsi="Arial Black"/>
          <w:b/>
          <w:color w:val="0C2CB4"/>
          <w:sz w:val="36"/>
          <w:szCs w:val="36"/>
          <w:lang w:eastAsia="en-AU"/>
        </w:rPr>
        <w:t>Regalia Order Form</w:t>
      </w:r>
    </w:p>
    <w:p w:rsidR="002A1F65" w:rsidRPr="00ED015D" w:rsidRDefault="002A1F65" w:rsidP="002A1F65">
      <w:pPr>
        <w:jc w:val="center"/>
        <w:rPr>
          <w:rFonts w:ascii="Arial Black" w:hAnsi="Arial Black"/>
          <w:b/>
          <w:sz w:val="36"/>
          <w:szCs w:val="36"/>
          <w:lang w:eastAsia="en-AU"/>
        </w:rPr>
      </w:pPr>
      <w:r w:rsidRPr="00ED015D">
        <w:rPr>
          <w:rFonts w:ascii="Arial Black" w:hAnsi="Arial Black"/>
          <w:b/>
          <w:sz w:val="36"/>
          <w:szCs w:val="36"/>
          <w:lang w:eastAsia="en-AU"/>
        </w:rPr>
        <w:t xml:space="preserve">                      Due by: 15 June 2026 – </w:t>
      </w:r>
      <w:r w:rsidRPr="00ED015D">
        <w:rPr>
          <w:rFonts w:ascii="Arial Black" w:hAnsi="Arial Black"/>
          <w:b/>
          <w:sz w:val="24"/>
          <w:szCs w:val="24"/>
          <w:lang w:eastAsia="en-AU"/>
        </w:rPr>
        <w:t>pre-order Only</w:t>
      </w:r>
    </w:p>
    <w:p w:rsidR="002A1F65" w:rsidRDefault="002A1F65" w:rsidP="002A1F65">
      <w:pPr>
        <w:rPr>
          <w:rFonts w:cstheme="minorHAnsi"/>
          <w:sz w:val="24"/>
          <w:szCs w:val="24"/>
          <w:lang w:eastAsia="en-AU"/>
        </w:rPr>
      </w:pPr>
      <w:r>
        <w:rPr>
          <w:rFonts w:cstheme="minorHAnsi"/>
          <w:sz w:val="24"/>
          <w:szCs w:val="24"/>
          <w:lang w:eastAsia="en-AU"/>
        </w:rPr>
        <w:t>First Name:</w:t>
      </w:r>
    </w:p>
    <w:p w:rsidR="002A1F65" w:rsidRDefault="002A1F65" w:rsidP="002A1F65">
      <w:pPr>
        <w:rPr>
          <w:rFonts w:cstheme="minorHAnsi"/>
          <w:sz w:val="24"/>
          <w:szCs w:val="24"/>
          <w:lang w:eastAsia="en-AU"/>
        </w:rPr>
      </w:pPr>
      <w:r>
        <w:rPr>
          <w:rFonts w:cstheme="minorHAnsi"/>
          <w:sz w:val="24"/>
          <w:szCs w:val="24"/>
          <w:lang w:eastAsia="en-AU"/>
        </w:rPr>
        <w:t>Last Name:</w:t>
      </w:r>
    </w:p>
    <w:tbl>
      <w:tblPr>
        <w:tblW w:w="9350" w:type="dxa"/>
        <w:jc w:val="center"/>
        <w:tblLook w:val="04A0" w:firstRow="1" w:lastRow="0" w:firstColumn="1" w:lastColumn="0" w:noHBand="0" w:noVBand="1"/>
      </w:tblPr>
      <w:tblGrid>
        <w:gridCol w:w="280"/>
        <w:gridCol w:w="2164"/>
        <w:gridCol w:w="662"/>
        <w:gridCol w:w="614"/>
        <w:gridCol w:w="500"/>
        <w:gridCol w:w="500"/>
        <w:gridCol w:w="657"/>
        <w:gridCol w:w="657"/>
        <w:gridCol w:w="657"/>
        <w:gridCol w:w="657"/>
        <w:gridCol w:w="657"/>
        <w:gridCol w:w="500"/>
        <w:gridCol w:w="929"/>
      </w:tblGrid>
      <w:tr w:rsidR="002A1F65" w:rsidRPr="00E12684" w:rsidTr="00C57757">
        <w:trPr>
          <w:trHeight w:val="360"/>
          <w:jc w:val="center"/>
        </w:trPr>
        <w:tc>
          <w:tcPr>
            <w:tcW w:w="8421"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1F65" w:rsidRPr="00E12684" w:rsidRDefault="002A1F65" w:rsidP="003535B1">
            <w:pPr>
              <w:spacing w:after="0" w:line="240" w:lineRule="auto"/>
              <w:jc w:val="center"/>
              <w:rPr>
                <w:rFonts w:ascii="Calibri" w:eastAsia="Times New Roman" w:hAnsi="Calibri" w:cs="Calibri"/>
                <w:color w:val="000000"/>
                <w:sz w:val="28"/>
                <w:szCs w:val="28"/>
                <w:lang w:eastAsia="en-AU"/>
              </w:rPr>
            </w:pPr>
            <w:bookmarkStart w:id="1" w:name="RANGE!A1:M20"/>
            <w:r w:rsidRPr="00E12684">
              <w:rPr>
                <w:rFonts w:ascii="Calibri" w:eastAsia="Times New Roman" w:hAnsi="Calibri" w:cs="Calibri"/>
                <w:color w:val="000000"/>
                <w:sz w:val="28"/>
                <w:szCs w:val="28"/>
                <w:lang w:eastAsia="en-AU"/>
              </w:rPr>
              <w:t>Rove 2026 Regalia Order</w:t>
            </w:r>
            <w:bookmarkEnd w:id="1"/>
            <w:r>
              <w:rPr>
                <w:rFonts w:ascii="Calibri" w:eastAsia="Times New Roman" w:hAnsi="Calibri" w:cs="Calibri"/>
                <w:color w:val="000000"/>
                <w:sz w:val="28"/>
                <w:szCs w:val="28"/>
                <w:lang w:eastAsia="en-AU"/>
              </w:rPr>
              <w:t xml:space="preserve"> – enter number </w:t>
            </w:r>
            <w:r w:rsidR="003535B1">
              <w:rPr>
                <w:rFonts w:ascii="Calibri" w:eastAsia="Times New Roman" w:hAnsi="Calibri" w:cs="Calibri"/>
                <w:color w:val="000000"/>
                <w:sz w:val="28"/>
                <w:szCs w:val="28"/>
                <w:lang w:eastAsia="en-AU"/>
              </w:rPr>
              <w:t>of each item in the boxes</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AUD</w:t>
            </w:r>
          </w:p>
        </w:tc>
      </w:tr>
      <w:tr w:rsidR="002A1F65" w:rsidRPr="00E12684" w:rsidTr="00C57757">
        <w:trPr>
          <w:trHeight w:val="360"/>
          <w:jc w:val="center"/>
        </w:trPr>
        <w:tc>
          <w:tcPr>
            <w:tcW w:w="31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Polo $38.50 each</w:t>
            </w:r>
          </w:p>
        </w:tc>
        <w:tc>
          <w:tcPr>
            <w:tcW w:w="61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rsidTr="00C57757">
        <w:trPr>
          <w:trHeight w:val="360"/>
          <w:jc w:val="center"/>
        </w:trPr>
        <w:tc>
          <w:tcPr>
            <w:tcW w:w="24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Men's Polo</w:t>
            </w:r>
            <w:r w:rsidR="00252D00">
              <w:rPr>
                <w:rFonts w:ascii="Calibri" w:eastAsia="Times New Roman" w:hAnsi="Calibri" w:cs="Calibri"/>
                <w:color w:val="000000"/>
                <w:sz w:val="28"/>
                <w:szCs w:val="28"/>
                <w:lang w:eastAsia="en-AU"/>
              </w:rPr>
              <w:t xml:space="preserve"> </w:t>
            </w:r>
            <w:r w:rsidR="00252D00">
              <w:rPr>
                <w:rFonts w:ascii="Aptos (body)" w:hAnsi="Aptos (body)"/>
              </w:rPr>
              <w:t>PS35</w:t>
            </w:r>
            <w:r w:rsidR="00EA3428">
              <w:rPr>
                <w:rFonts w:ascii="Calibri" w:eastAsia="Times New Roman" w:hAnsi="Calibri" w:cs="Calibri"/>
                <w:color w:val="000000"/>
                <w:sz w:val="28"/>
                <w:szCs w:val="28"/>
                <w:lang w:eastAsia="en-AU"/>
              </w:rPr>
              <w:t xml:space="preserve"> Sz</w:t>
            </w:r>
            <w:r w:rsidRPr="00E12684">
              <w:rPr>
                <w:rFonts w:ascii="Calibri" w:eastAsia="Times New Roman" w:hAnsi="Calibri" w:cs="Calibri"/>
                <w:color w:val="000000"/>
                <w:sz w:val="28"/>
                <w:szCs w:val="28"/>
                <w:lang w:eastAsia="en-AU"/>
              </w:rPr>
              <w:t>:</w:t>
            </w:r>
          </w:p>
        </w:tc>
        <w:tc>
          <w:tcPr>
            <w:tcW w:w="662"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XS</w:t>
            </w:r>
          </w:p>
        </w:tc>
        <w:tc>
          <w:tcPr>
            <w:tcW w:w="61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S</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M</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L</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XL</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2XL</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3XL</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4XL</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5XL</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rsidTr="00EA4820">
        <w:trPr>
          <w:trHeight w:val="360"/>
          <w:jc w:val="center"/>
        </w:trPr>
        <w:tc>
          <w:tcPr>
            <w:tcW w:w="274" w:type="dxa"/>
            <w:tcBorders>
              <w:top w:val="nil"/>
              <w:left w:val="single" w:sz="4" w:space="0" w:color="auto"/>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216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Ruby</w:t>
            </w:r>
          </w:p>
        </w:tc>
        <w:tc>
          <w:tcPr>
            <w:tcW w:w="662"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1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rsidTr="00EA4820">
        <w:trPr>
          <w:trHeight w:val="360"/>
          <w:jc w:val="center"/>
        </w:trPr>
        <w:tc>
          <w:tcPr>
            <w:tcW w:w="274" w:type="dxa"/>
            <w:tcBorders>
              <w:top w:val="nil"/>
              <w:left w:val="single" w:sz="4" w:space="0" w:color="auto"/>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216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Ocean</w:t>
            </w:r>
          </w:p>
        </w:tc>
        <w:tc>
          <w:tcPr>
            <w:tcW w:w="662"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1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p>
        </w:tc>
        <w:tc>
          <w:tcPr>
            <w:tcW w:w="47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rsidTr="00C57757">
        <w:trPr>
          <w:trHeight w:val="360"/>
          <w:jc w:val="center"/>
        </w:trPr>
        <w:tc>
          <w:tcPr>
            <w:tcW w:w="24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A4820">
              <w:rPr>
                <w:rFonts w:ascii="Calibri" w:eastAsia="Times New Roman" w:hAnsi="Calibri" w:cs="Calibri"/>
                <w:color w:val="000000"/>
                <w:sz w:val="24"/>
                <w:szCs w:val="24"/>
                <w:lang w:eastAsia="en-AU"/>
              </w:rPr>
              <w:t>Ladies' Polo</w:t>
            </w:r>
            <w:r w:rsidRPr="00E12684">
              <w:rPr>
                <w:rFonts w:ascii="Calibri" w:eastAsia="Times New Roman" w:hAnsi="Calibri" w:cs="Calibri"/>
                <w:color w:val="000000"/>
                <w:sz w:val="28"/>
                <w:szCs w:val="28"/>
                <w:lang w:eastAsia="en-AU"/>
              </w:rPr>
              <w:t xml:space="preserve"> </w:t>
            </w:r>
            <w:r w:rsidR="00252D00" w:rsidRPr="00EA4820">
              <w:rPr>
                <w:rFonts w:ascii="Aptos (body)" w:hAnsi="Aptos (body)"/>
                <w:sz w:val="20"/>
                <w:szCs w:val="20"/>
              </w:rPr>
              <w:t>PS36B</w:t>
            </w:r>
            <w:r w:rsidR="00252D00">
              <w:rPr>
                <w:rFonts w:ascii="Aptos (body)" w:hAnsi="Aptos (body)"/>
              </w:rPr>
              <w:t xml:space="preserve"> </w:t>
            </w:r>
            <w:r w:rsidR="00EA3428" w:rsidRPr="00EA4820">
              <w:rPr>
                <w:rFonts w:ascii="Calibri" w:eastAsia="Times New Roman" w:hAnsi="Calibri" w:cs="Calibri"/>
                <w:color w:val="000000"/>
                <w:sz w:val="28"/>
                <w:szCs w:val="28"/>
                <w:lang w:eastAsia="en-AU"/>
              </w:rPr>
              <w:t>Sz</w:t>
            </w:r>
            <w:r w:rsidRPr="00EA4820">
              <w:rPr>
                <w:rFonts w:ascii="Calibri" w:eastAsia="Times New Roman" w:hAnsi="Calibri" w:cs="Calibri"/>
                <w:color w:val="000000"/>
                <w:sz w:val="28"/>
                <w:szCs w:val="28"/>
                <w:lang w:eastAsia="en-AU"/>
              </w:rPr>
              <w:t>:</w:t>
            </w:r>
          </w:p>
        </w:tc>
        <w:tc>
          <w:tcPr>
            <w:tcW w:w="662"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6</w:t>
            </w:r>
          </w:p>
        </w:tc>
        <w:tc>
          <w:tcPr>
            <w:tcW w:w="61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8</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10</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12</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14</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16</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18</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20</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22</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24</w:t>
            </w:r>
          </w:p>
        </w:tc>
        <w:tc>
          <w:tcPr>
            <w:tcW w:w="929"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rsidTr="00EA4820">
        <w:trPr>
          <w:trHeight w:val="360"/>
          <w:jc w:val="center"/>
        </w:trPr>
        <w:tc>
          <w:tcPr>
            <w:tcW w:w="274" w:type="dxa"/>
            <w:tcBorders>
              <w:top w:val="nil"/>
              <w:left w:val="single" w:sz="4" w:space="0" w:color="auto"/>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216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Ruby</w:t>
            </w:r>
          </w:p>
        </w:tc>
        <w:tc>
          <w:tcPr>
            <w:tcW w:w="662"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1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rsidTr="00EA4820">
        <w:trPr>
          <w:trHeight w:val="372"/>
          <w:jc w:val="center"/>
        </w:trPr>
        <w:tc>
          <w:tcPr>
            <w:tcW w:w="274" w:type="dxa"/>
            <w:tcBorders>
              <w:top w:val="nil"/>
              <w:left w:val="single" w:sz="4" w:space="0" w:color="auto"/>
              <w:bottom w:val="single" w:sz="12"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2164" w:type="dxa"/>
            <w:tcBorders>
              <w:top w:val="nil"/>
              <w:left w:val="nil"/>
              <w:bottom w:val="single" w:sz="12"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Ocean</w:t>
            </w:r>
          </w:p>
        </w:tc>
        <w:tc>
          <w:tcPr>
            <w:tcW w:w="662" w:type="dxa"/>
            <w:tcBorders>
              <w:top w:val="nil"/>
              <w:left w:val="nil"/>
              <w:bottom w:val="single" w:sz="12"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14" w:type="dxa"/>
            <w:tcBorders>
              <w:top w:val="nil"/>
              <w:left w:val="nil"/>
              <w:bottom w:val="single" w:sz="12"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12"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12"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12"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12"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12"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12"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12"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12"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12"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rsidTr="00C57757">
        <w:trPr>
          <w:trHeight w:val="372"/>
          <w:jc w:val="center"/>
        </w:trPr>
        <w:tc>
          <w:tcPr>
            <w:tcW w:w="8421" w:type="dxa"/>
            <w:gridSpan w:val="12"/>
            <w:tcBorders>
              <w:top w:val="single" w:sz="12" w:space="0" w:color="auto"/>
              <w:left w:val="single" w:sz="4" w:space="0" w:color="auto"/>
              <w:bottom w:val="single" w:sz="4" w:space="0" w:color="auto"/>
              <w:right w:val="single" w:sz="4" w:space="0" w:color="000000"/>
            </w:tcBorders>
            <w:shd w:val="clear" w:color="000000" w:fill="F2F2F2"/>
            <w:noWrap/>
            <w:vAlign w:val="bottom"/>
            <w:hideMark/>
          </w:tcPr>
          <w:p w:rsidR="002A1F65" w:rsidRPr="00E12684" w:rsidRDefault="002A1F65" w:rsidP="00C57757">
            <w:pPr>
              <w:spacing w:after="0" w:line="240" w:lineRule="auto"/>
              <w:jc w:val="right"/>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Polo Subtotal:</w:t>
            </w:r>
          </w:p>
        </w:tc>
        <w:tc>
          <w:tcPr>
            <w:tcW w:w="929" w:type="dxa"/>
            <w:tcBorders>
              <w:top w:val="nil"/>
              <w:left w:val="nil"/>
              <w:bottom w:val="single" w:sz="4" w:space="0" w:color="auto"/>
              <w:right w:val="single" w:sz="4" w:space="0" w:color="auto"/>
            </w:tcBorders>
            <w:shd w:val="clear" w:color="000000" w:fill="F2F2F2"/>
            <w:noWrap/>
            <w:vAlign w:val="bottom"/>
            <w:hideMark/>
          </w:tcPr>
          <w:p w:rsidR="002A1F65" w:rsidRPr="00E12684" w:rsidRDefault="002A1F65" w:rsidP="00C57757">
            <w:pPr>
              <w:spacing w:after="0" w:line="240" w:lineRule="auto"/>
              <w:jc w:val="right"/>
              <w:rPr>
                <w:rFonts w:ascii="Calibri" w:eastAsia="Times New Roman" w:hAnsi="Calibri" w:cs="Calibri"/>
                <w:b/>
                <w:bCs/>
                <w:color w:val="000000"/>
                <w:sz w:val="28"/>
                <w:szCs w:val="28"/>
                <w:lang w:eastAsia="en-AU"/>
              </w:rPr>
            </w:pPr>
          </w:p>
        </w:tc>
      </w:tr>
      <w:tr w:rsidR="002A1F65" w:rsidRPr="00E12684" w:rsidTr="00C57757">
        <w:trPr>
          <w:trHeight w:val="360"/>
          <w:jc w:val="center"/>
        </w:trPr>
        <w:tc>
          <w:tcPr>
            <w:tcW w:w="371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Black Soft Shell Vest $71.50 each</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rsidTr="00C57757">
        <w:trPr>
          <w:trHeight w:val="360"/>
          <w:jc w:val="center"/>
        </w:trPr>
        <w:tc>
          <w:tcPr>
            <w:tcW w:w="24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xml:space="preserve">Men's Vest </w:t>
            </w:r>
            <w:r w:rsidR="00252D00">
              <w:rPr>
                <w:rFonts w:ascii="Aptos (body)" w:hAnsi="Aptos (body)"/>
              </w:rPr>
              <w:t xml:space="preserve">1515 </w:t>
            </w:r>
            <w:r w:rsidR="00EA3428">
              <w:rPr>
                <w:rFonts w:ascii="Calibri" w:eastAsia="Times New Roman" w:hAnsi="Calibri" w:cs="Calibri"/>
                <w:color w:val="000000"/>
                <w:sz w:val="28"/>
                <w:szCs w:val="28"/>
                <w:lang w:eastAsia="en-AU"/>
              </w:rPr>
              <w:t>Sz</w:t>
            </w:r>
            <w:r w:rsidRPr="00E12684">
              <w:rPr>
                <w:rFonts w:ascii="Calibri" w:eastAsia="Times New Roman" w:hAnsi="Calibri" w:cs="Calibri"/>
                <w:color w:val="000000"/>
                <w:sz w:val="28"/>
                <w:szCs w:val="28"/>
                <w:lang w:eastAsia="en-AU"/>
              </w:rPr>
              <w:t>:</w:t>
            </w:r>
          </w:p>
        </w:tc>
        <w:tc>
          <w:tcPr>
            <w:tcW w:w="662"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S</w:t>
            </w:r>
          </w:p>
        </w:tc>
        <w:tc>
          <w:tcPr>
            <w:tcW w:w="61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M</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L</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XL</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2XL</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3XL</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4XL</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5XL</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rsidTr="00EA4820">
        <w:trPr>
          <w:trHeight w:val="360"/>
          <w:jc w:val="center"/>
        </w:trPr>
        <w:tc>
          <w:tcPr>
            <w:tcW w:w="274" w:type="dxa"/>
            <w:tcBorders>
              <w:top w:val="nil"/>
              <w:left w:val="single" w:sz="4" w:space="0" w:color="auto"/>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216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Black</w:t>
            </w:r>
          </w:p>
        </w:tc>
        <w:tc>
          <w:tcPr>
            <w:tcW w:w="662"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1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rsidTr="00C57757">
        <w:trPr>
          <w:trHeight w:val="360"/>
          <w:jc w:val="center"/>
        </w:trPr>
        <w:tc>
          <w:tcPr>
            <w:tcW w:w="24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xml:space="preserve">Ladies' Vest </w:t>
            </w:r>
            <w:r w:rsidR="00EA3428">
              <w:rPr>
                <w:rFonts w:ascii="Aptos (body)" w:hAnsi="Aptos (body)"/>
              </w:rPr>
              <w:t xml:space="preserve">2515 </w:t>
            </w:r>
            <w:r w:rsidR="00EA3428">
              <w:rPr>
                <w:rFonts w:ascii="Calibri" w:eastAsia="Times New Roman" w:hAnsi="Calibri" w:cs="Calibri"/>
                <w:color w:val="000000"/>
                <w:sz w:val="28"/>
                <w:szCs w:val="28"/>
                <w:lang w:eastAsia="en-AU"/>
              </w:rPr>
              <w:t>Sz</w:t>
            </w:r>
            <w:r w:rsidRPr="00E12684">
              <w:rPr>
                <w:rFonts w:ascii="Calibri" w:eastAsia="Times New Roman" w:hAnsi="Calibri" w:cs="Calibri"/>
                <w:color w:val="000000"/>
                <w:sz w:val="28"/>
                <w:szCs w:val="28"/>
                <w:lang w:eastAsia="en-AU"/>
              </w:rPr>
              <w:t>:</w:t>
            </w:r>
          </w:p>
        </w:tc>
        <w:tc>
          <w:tcPr>
            <w:tcW w:w="662"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8</w:t>
            </w:r>
          </w:p>
        </w:tc>
        <w:tc>
          <w:tcPr>
            <w:tcW w:w="61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10</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12</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14</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16</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18</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rsidTr="00EA4820">
        <w:trPr>
          <w:trHeight w:val="360"/>
          <w:jc w:val="center"/>
        </w:trPr>
        <w:tc>
          <w:tcPr>
            <w:tcW w:w="274" w:type="dxa"/>
            <w:tcBorders>
              <w:top w:val="nil"/>
              <w:left w:val="single" w:sz="4" w:space="0" w:color="auto"/>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216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Black</w:t>
            </w:r>
          </w:p>
        </w:tc>
        <w:tc>
          <w:tcPr>
            <w:tcW w:w="662"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1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rsidTr="00C57757">
        <w:trPr>
          <w:trHeight w:val="372"/>
          <w:jc w:val="center"/>
        </w:trPr>
        <w:tc>
          <w:tcPr>
            <w:tcW w:w="8421" w:type="dxa"/>
            <w:gridSpan w:val="12"/>
            <w:tcBorders>
              <w:top w:val="single" w:sz="4" w:space="0" w:color="auto"/>
              <w:left w:val="single" w:sz="4" w:space="0" w:color="auto"/>
              <w:bottom w:val="single" w:sz="12" w:space="0" w:color="auto"/>
              <w:right w:val="single" w:sz="4" w:space="0" w:color="000000"/>
            </w:tcBorders>
            <w:shd w:val="clear" w:color="000000" w:fill="F2F2F2"/>
            <w:noWrap/>
            <w:vAlign w:val="bottom"/>
            <w:hideMark/>
          </w:tcPr>
          <w:p w:rsidR="002A1F65" w:rsidRPr="00E12684" w:rsidRDefault="002A1F65" w:rsidP="00C57757">
            <w:pPr>
              <w:spacing w:after="0" w:line="240" w:lineRule="auto"/>
              <w:jc w:val="right"/>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Vest Subtotal:</w:t>
            </w:r>
          </w:p>
        </w:tc>
        <w:tc>
          <w:tcPr>
            <w:tcW w:w="929" w:type="dxa"/>
            <w:tcBorders>
              <w:top w:val="nil"/>
              <w:left w:val="nil"/>
              <w:bottom w:val="single" w:sz="12" w:space="0" w:color="auto"/>
              <w:right w:val="single" w:sz="4" w:space="0" w:color="auto"/>
            </w:tcBorders>
            <w:shd w:val="clear" w:color="000000" w:fill="F2F2F2"/>
            <w:noWrap/>
            <w:vAlign w:val="bottom"/>
            <w:hideMark/>
          </w:tcPr>
          <w:p w:rsidR="002A1F65" w:rsidRPr="00E12684" w:rsidRDefault="002A1F65" w:rsidP="00C57757">
            <w:pPr>
              <w:spacing w:after="0" w:line="240" w:lineRule="auto"/>
              <w:jc w:val="right"/>
              <w:rPr>
                <w:rFonts w:ascii="Calibri" w:eastAsia="Times New Roman" w:hAnsi="Calibri" w:cs="Calibri"/>
                <w:b/>
                <w:bCs/>
                <w:color w:val="000000"/>
                <w:sz w:val="28"/>
                <w:szCs w:val="28"/>
                <w:lang w:eastAsia="en-AU"/>
              </w:rPr>
            </w:pPr>
          </w:p>
        </w:tc>
      </w:tr>
      <w:tr w:rsidR="002A1F65" w:rsidRPr="00E12684" w:rsidTr="00C57757">
        <w:trPr>
          <w:trHeight w:val="372"/>
          <w:jc w:val="center"/>
        </w:trPr>
        <w:tc>
          <w:tcPr>
            <w:tcW w:w="2438" w:type="dxa"/>
            <w:gridSpan w:val="2"/>
            <w:tcBorders>
              <w:top w:val="single" w:sz="12" w:space="0" w:color="auto"/>
              <w:left w:val="single" w:sz="4" w:space="0" w:color="auto"/>
              <w:bottom w:val="single" w:sz="4" w:space="0" w:color="auto"/>
              <w:right w:val="single" w:sz="4" w:space="0" w:color="000000"/>
            </w:tcBorders>
            <w:shd w:val="clear" w:color="auto" w:fill="auto"/>
            <w:noWrap/>
            <w:vAlign w:val="bottom"/>
            <w:hideMark/>
          </w:tcPr>
          <w:p w:rsidR="002A1F65" w:rsidRPr="00E12684" w:rsidRDefault="002A1F65" w:rsidP="00F55DD1">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Hat</w:t>
            </w:r>
            <w:r w:rsidR="00F55DD1">
              <w:rPr>
                <w:rFonts w:ascii="Calibri" w:eastAsia="Times New Roman" w:hAnsi="Calibri" w:cs="Calibri"/>
                <w:b/>
                <w:bCs/>
                <w:color w:val="000000"/>
                <w:sz w:val="28"/>
                <w:szCs w:val="28"/>
                <w:lang w:eastAsia="en-AU"/>
              </w:rPr>
              <w:t xml:space="preserve"> </w:t>
            </w:r>
            <w:r w:rsidR="00F55DD1">
              <w:t>3800</w:t>
            </w:r>
            <w:r w:rsidRPr="00E12684">
              <w:rPr>
                <w:rFonts w:ascii="Calibri" w:eastAsia="Times New Roman" w:hAnsi="Calibri" w:cs="Calibri"/>
                <w:b/>
                <w:bCs/>
                <w:color w:val="000000"/>
                <w:sz w:val="28"/>
                <w:szCs w:val="28"/>
                <w:lang w:eastAsia="en-AU"/>
              </w:rPr>
              <w:t xml:space="preserve"> $21.45 ea</w:t>
            </w:r>
          </w:p>
        </w:tc>
        <w:tc>
          <w:tcPr>
            <w:tcW w:w="662"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1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rsidTr="00C57757">
        <w:trPr>
          <w:trHeight w:val="360"/>
          <w:jc w:val="center"/>
        </w:trPr>
        <w:tc>
          <w:tcPr>
            <w:tcW w:w="2438" w:type="dxa"/>
            <w:gridSpan w:val="2"/>
            <w:tcBorders>
              <w:top w:val="single" w:sz="4" w:space="0" w:color="auto"/>
              <w:left w:val="single" w:sz="4" w:space="0" w:color="auto"/>
              <w:right w:val="single" w:sz="4" w:space="0" w:color="000000"/>
            </w:tcBorders>
            <w:shd w:val="clear" w:color="auto" w:fill="auto"/>
            <w:noWrap/>
            <w:vAlign w:val="bottom"/>
            <w:hideMark/>
          </w:tcPr>
          <w:p w:rsidR="002A1F65" w:rsidRPr="00E12684" w:rsidRDefault="002A1F65" w:rsidP="00C57757">
            <w:pPr>
              <w:spacing w:after="0" w:line="240" w:lineRule="auto"/>
              <w:jc w:val="right"/>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Hat Size:</w:t>
            </w:r>
          </w:p>
        </w:tc>
        <w:tc>
          <w:tcPr>
            <w:tcW w:w="662"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S</w:t>
            </w:r>
          </w:p>
        </w:tc>
        <w:tc>
          <w:tcPr>
            <w:tcW w:w="61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M</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L</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XL</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rsidTr="00EA4820">
        <w:trPr>
          <w:trHeight w:val="360"/>
          <w:jc w:val="center"/>
        </w:trPr>
        <w:tc>
          <w:tcPr>
            <w:tcW w:w="274" w:type="dxa"/>
            <w:tcBorders>
              <w:top w:val="nil"/>
              <w:left w:val="single" w:sz="4" w:space="0" w:color="auto"/>
              <w:bottom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2164" w:type="dxa"/>
            <w:tcBorders>
              <w:top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right"/>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White</w:t>
            </w:r>
          </w:p>
        </w:tc>
        <w:tc>
          <w:tcPr>
            <w:tcW w:w="662"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1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F2F2F2" w:themeFill="background1" w:themeFillShade="F2"/>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657"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center"/>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474"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 </w:t>
            </w:r>
          </w:p>
        </w:tc>
        <w:tc>
          <w:tcPr>
            <w:tcW w:w="929" w:type="dxa"/>
            <w:tcBorders>
              <w:top w:val="nil"/>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 </w:t>
            </w:r>
          </w:p>
        </w:tc>
      </w:tr>
      <w:tr w:rsidR="002A1F65" w:rsidRPr="00E12684" w:rsidTr="00C57757">
        <w:trPr>
          <w:trHeight w:val="372"/>
          <w:jc w:val="center"/>
        </w:trPr>
        <w:tc>
          <w:tcPr>
            <w:tcW w:w="8421" w:type="dxa"/>
            <w:gridSpan w:val="12"/>
            <w:tcBorders>
              <w:top w:val="single" w:sz="4" w:space="0" w:color="auto"/>
              <w:left w:val="single" w:sz="4" w:space="0" w:color="auto"/>
              <w:bottom w:val="single" w:sz="12" w:space="0" w:color="auto"/>
              <w:right w:val="single" w:sz="4" w:space="0" w:color="000000"/>
            </w:tcBorders>
            <w:shd w:val="clear" w:color="000000" w:fill="F2F2F2"/>
            <w:noWrap/>
            <w:vAlign w:val="bottom"/>
            <w:hideMark/>
          </w:tcPr>
          <w:p w:rsidR="002A1F65" w:rsidRPr="00E12684" w:rsidRDefault="002A1F65" w:rsidP="00C57757">
            <w:pPr>
              <w:spacing w:after="0" w:line="240" w:lineRule="auto"/>
              <w:jc w:val="right"/>
              <w:rPr>
                <w:rFonts w:ascii="Calibri" w:eastAsia="Times New Roman" w:hAnsi="Calibri" w:cs="Calibri"/>
                <w:color w:val="000000"/>
                <w:sz w:val="28"/>
                <w:szCs w:val="28"/>
                <w:lang w:eastAsia="en-AU"/>
              </w:rPr>
            </w:pPr>
            <w:r w:rsidRPr="00E12684">
              <w:rPr>
                <w:rFonts w:ascii="Calibri" w:eastAsia="Times New Roman" w:hAnsi="Calibri" w:cs="Calibri"/>
                <w:color w:val="000000"/>
                <w:sz w:val="28"/>
                <w:szCs w:val="28"/>
                <w:lang w:eastAsia="en-AU"/>
              </w:rPr>
              <w:t>Hat Subtotal:</w:t>
            </w:r>
          </w:p>
        </w:tc>
        <w:tc>
          <w:tcPr>
            <w:tcW w:w="929" w:type="dxa"/>
            <w:tcBorders>
              <w:top w:val="nil"/>
              <w:left w:val="nil"/>
              <w:bottom w:val="single" w:sz="12" w:space="0" w:color="auto"/>
              <w:right w:val="single" w:sz="4" w:space="0" w:color="auto"/>
            </w:tcBorders>
            <w:shd w:val="clear" w:color="000000" w:fill="F2F2F2"/>
            <w:noWrap/>
            <w:vAlign w:val="bottom"/>
            <w:hideMark/>
          </w:tcPr>
          <w:p w:rsidR="002A1F65" w:rsidRPr="00E12684" w:rsidRDefault="002A1F65" w:rsidP="00C57757">
            <w:pPr>
              <w:spacing w:after="0" w:line="240" w:lineRule="auto"/>
              <w:jc w:val="right"/>
              <w:rPr>
                <w:rFonts w:ascii="Calibri" w:eastAsia="Times New Roman" w:hAnsi="Calibri" w:cs="Calibri"/>
                <w:b/>
                <w:bCs/>
                <w:color w:val="000000"/>
                <w:sz w:val="28"/>
                <w:szCs w:val="28"/>
                <w:lang w:eastAsia="en-AU"/>
              </w:rPr>
            </w:pPr>
          </w:p>
        </w:tc>
      </w:tr>
      <w:tr w:rsidR="000F237E" w:rsidRPr="000F237E" w:rsidTr="000F237E">
        <w:trPr>
          <w:trHeight w:val="372"/>
          <w:jc w:val="center"/>
        </w:trPr>
        <w:tc>
          <w:tcPr>
            <w:tcW w:w="8421" w:type="dxa"/>
            <w:gridSpan w:val="12"/>
            <w:tcBorders>
              <w:top w:val="single" w:sz="12" w:space="0" w:color="auto"/>
              <w:left w:val="single" w:sz="4" w:space="0" w:color="auto"/>
              <w:bottom w:val="single" w:sz="4" w:space="0" w:color="auto"/>
              <w:right w:val="single" w:sz="4" w:space="0" w:color="000000"/>
            </w:tcBorders>
            <w:shd w:val="clear" w:color="auto" w:fill="auto"/>
            <w:noWrap/>
            <w:vAlign w:val="bottom"/>
          </w:tcPr>
          <w:p w:rsidR="000F237E" w:rsidRPr="000F237E" w:rsidRDefault="000F237E" w:rsidP="000F237E">
            <w:pPr>
              <w:spacing w:after="0" w:line="240" w:lineRule="auto"/>
              <w:rPr>
                <w:rFonts w:ascii="Calibri" w:eastAsia="Times New Roman" w:hAnsi="Calibri" w:cs="Calibri"/>
                <w:b/>
                <w:bCs/>
                <w:sz w:val="28"/>
                <w:szCs w:val="28"/>
                <w:lang w:eastAsia="en-AU"/>
              </w:rPr>
            </w:pPr>
            <w:r>
              <w:rPr>
                <w:rFonts w:ascii="Calibri" w:eastAsia="Times New Roman" w:hAnsi="Calibri" w:cs="Calibri"/>
                <w:b/>
                <w:bCs/>
                <w:color w:val="000000"/>
                <w:sz w:val="28"/>
                <w:szCs w:val="28"/>
                <w:lang w:eastAsia="en-AU"/>
              </w:rPr>
              <w:t xml:space="preserve">Umbrella </w:t>
            </w:r>
            <w:r w:rsidRPr="000F237E">
              <w:rPr>
                <w:bCs/>
                <w:lang w:eastAsia="en-AU"/>
              </w:rPr>
              <w:t>110485</w:t>
            </w:r>
            <w:r>
              <w:rPr>
                <w:rFonts w:ascii="Calibri" w:eastAsia="Times New Roman" w:hAnsi="Calibri" w:cs="Calibri"/>
                <w:b/>
                <w:bCs/>
                <w:color w:val="000000"/>
                <w:sz w:val="28"/>
                <w:szCs w:val="28"/>
                <w:lang w:eastAsia="en-AU"/>
              </w:rPr>
              <w:t xml:space="preserve"> $44.00 </w:t>
            </w:r>
            <w:r w:rsidR="00F55DD1">
              <w:rPr>
                <w:rFonts w:ascii="Calibri" w:eastAsia="Times New Roman" w:hAnsi="Calibri" w:cs="Calibri"/>
                <w:b/>
                <w:bCs/>
                <w:color w:val="000000"/>
                <w:sz w:val="28"/>
                <w:szCs w:val="28"/>
                <w:lang w:eastAsia="en-AU"/>
              </w:rPr>
              <w:t xml:space="preserve"> ea</w:t>
            </w:r>
            <w:r>
              <w:rPr>
                <w:rFonts w:ascii="Calibri" w:eastAsia="Times New Roman" w:hAnsi="Calibri" w:cs="Calibri"/>
                <w:b/>
                <w:bCs/>
                <w:color w:val="000000"/>
                <w:sz w:val="28"/>
                <w:szCs w:val="28"/>
                <w:lang w:eastAsia="en-AU"/>
              </w:rPr>
              <w:t xml:space="preserve">  </w:t>
            </w:r>
          </w:p>
        </w:tc>
        <w:tc>
          <w:tcPr>
            <w:tcW w:w="929" w:type="dxa"/>
            <w:tcBorders>
              <w:top w:val="single" w:sz="4" w:space="0" w:color="auto"/>
              <w:left w:val="nil"/>
              <w:bottom w:val="single" w:sz="4" w:space="0" w:color="auto"/>
              <w:right w:val="single" w:sz="4" w:space="0" w:color="auto"/>
            </w:tcBorders>
            <w:shd w:val="clear" w:color="auto" w:fill="auto"/>
            <w:noWrap/>
            <w:vAlign w:val="bottom"/>
          </w:tcPr>
          <w:p w:rsidR="000F237E" w:rsidRPr="000F237E" w:rsidRDefault="000F237E" w:rsidP="00C57757">
            <w:pPr>
              <w:spacing w:after="0" w:line="240" w:lineRule="auto"/>
              <w:jc w:val="right"/>
              <w:rPr>
                <w:rFonts w:ascii="Calibri" w:eastAsia="Times New Roman" w:hAnsi="Calibri" w:cs="Calibri"/>
                <w:b/>
                <w:bCs/>
                <w:sz w:val="28"/>
                <w:szCs w:val="28"/>
                <w:lang w:eastAsia="en-AU"/>
              </w:rPr>
            </w:pPr>
          </w:p>
        </w:tc>
      </w:tr>
      <w:tr w:rsidR="000F237E" w:rsidRPr="000F237E" w:rsidTr="00EA4820">
        <w:trPr>
          <w:trHeight w:val="372"/>
          <w:jc w:val="center"/>
        </w:trPr>
        <w:tc>
          <w:tcPr>
            <w:tcW w:w="8421" w:type="dxa"/>
            <w:gridSpan w:val="12"/>
            <w:tcBorders>
              <w:top w:val="single" w:sz="12" w:space="0" w:color="auto"/>
              <w:left w:val="single" w:sz="4" w:space="0" w:color="auto"/>
              <w:bottom w:val="single" w:sz="4" w:space="0" w:color="auto"/>
              <w:right w:val="single" w:sz="4" w:space="0" w:color="000000"/>
            </w:tcBorders>
            <w:shd w:val="clear" w:color="auto" w:fill="F2F2F2" w:themeFill="background1" w:themeFillShade="F2"/>
            <w:noWrap/>
            <w:vAlign w:val="bottom"/>
          </w:tcPr>
          <w:p w:rsidR="000F237E" w:rsidRDefault="00EF7683" w:rsidP="000F237E">
            <w:pPr>
              <w:spacing w:after="0" w:line="240" w:lineRule="auto"/>
              <w:rPr>
                <w:rFonts w:ascii="Calibri" w:eastAsia="Times New Roman" w:hAnsi="Calibri" w:cs="Calibri"/>
                <w:b/>
                <w:bCs/>
                <w:color w:val="000000"/>
                <w:sz w:val="28"/>
                <w:szCs w:val="28"/>
                <w:lang w:eastAsia="en-AU"/>
              </w:rPr>
            </w:pPr>
            <w:r>
              <w:rPr>
                <w:rFonts w:ascii="Calibri" w:eastAsia="Times New Roman" w:hAnsi="Calibri" w:cs="Calibri"/>
                <w:b/>
                <w:bCs/>
                <w:color w:val="000000"/>
                <w:sz w:val="28"/>
                <w:szCs w:val="28"/>
                <w:lang w:eastAsia="en-AU"/>
              </w:rPr>
              <w:t xml:space="preserve">                                             Number: </w:t>
            </w:r>
          </w:p>
        </w:tc>
        <w:tc>
          <w:tcPr>
            <w:tcW w:w="929" w:type="dxa"/>
            <w:tcBorders>
              <w:top w:val="single" w:sz="4" w:space="0" w:color="auto"/>
              <w:left w:val="nil"/>
              <w:bottom w:val="single" w:sz="4" w:space="0" w:color="auto"/>
              <w:right w:val="single" w:sz="4" w:space="0" w:color="auto"/>
            </w:tcBorders>
            <w:shd w:val="clear" w:color="auto" w:fill="auto"/>
            <w:noWrap/>
            <w:vAlign w:val="bottom"/>
          </w:tcPr>
          <w:p w:rsidR="000F237E" w:rsidRPr="000F237E" w:rsidRDefault="000F237E" w:rsidP="00C57757">
            <w:pPr>
              <w:spacing w:after="0" w:line="240" w:lineRule="auto"/>
              <w:jc w:val="right"/>
              <w:rPr>
                <w:rFonts w:ascii="Calibri" w:eastAsia="Times New Roman" w:hAnsi="Calibri" w:cs="Calibri"/>
                <w:b/>
                <w:bCs/>
                <w:sz w:val="28"/>
                <w:szCs w:val="28"/>
                <w:lang w:eastAsia="en-AU"/>
              </w:rPr>
            </w:pPr>
          </w:p>
        </w:tc>
      </w:tr>
      <w:tr w:rsidR="002A1F65" w:rsidRPr="00E12684" w:rsidTr="00C57757">
        <w:trPr>
          <w:trHeight w:val="372"/>
          <w:jc w:val="center"/>
        </w:trPr>
        <w:tc>
          <w:tcPr>
            <w:tcW w:w="8421" w:type="dxa"/>
            <w:gridSpan w:val="12"/>
            <w:tcBorders>
              <w:top w:val="single" w:sz="12" w:space="0" w:color="auto"/>
              <w:left w:val="single" w:sz="4" w:space="0" w:color="auto"/>
              <w:bottom w:val="single" w:sz="4" w:space="0" w:color="auto"/>
              <w:right w:val="single" w:sz="4" w:space="0" w:color="000000"/>
            </w:tcBorders>
            <w:shd w:val="clear" w:color="auto" w:fill="F2F2F2" w:themeFill="background1" w:themeFillShade="F2"/>
            <w:noWrap/>
            <w:vAlign w:val="bottom"/>
          </w:tcPr>
          <w:p w:rsidR="002A1F65" w:rsidRPr="00E12684" w:rsidRDefault="002A1F65" w:rsidP="000F237E">
            <w:pPr>
              <w:spacing w:after="0" w:line="240" w:lineRule="auto"/>
              <w:jc w:val="right"/>
              <w:rPr>
                <w:rFonts w:ascii="Calibri" w:eastAsia="Times New Roman" w:hAnsi="Calibri" w:cs="Calibri"/>
                <w:b/>
                <w:bCs/>
                <w:color w:val="000000"/>
                <w:sz w:val="28"/>
                <w:szCs w:val="28"/>
                <w:lang w:eastAsia="en-AU"/>
              </w:rPr>
            </w:pPr>
            <w:r w:rsidRPr="00A40FD7">
              <w:rPr>
                <w:rFonts w:ascii="Calibri" w:eastAsia="Times New Roman" w:hAnsi="Calibri" w:cs="Calibri"/>
                <w:bCs/>
                <w:color w:val="000000"/>
                <w:sz w:val="28"/>
                <w:szCs w:val="28"/>
                <w:lang w:eastAsia="en-AU"/>
              </w:rPr>
              <w:t>Umbrella Subtotal:</w:t>
            </w:r>
            <w:r>
              <w:rPr>
                <w:rFonts w:ascii="Calibri" w:eastAsia="Times New Roman" w:hAnsi="Calibri" w:cs="Calibri"/>
                <w:b/>
                <w:bCs/>
                <w:color w:val="000000"/>
                <w:sz w:val="28"/>
                <w:szCs w:val="28"/>
                <w:lang w:eastAsia="en-AU"/>
              </w:rPr>
              <w:t xml:space="preserve"> </w:t>
            </w:r>
          </w:p>
        </w:tc>
        <w:tc>
          <w:tcPr>
            <w:tcW w:w="929"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2A1F65" w:rsidRPr="00E12684" w:rsidRDefault="002A1F65" w:rsidP="00C57757">
            <w:pPr>
              <w:spacing w:after="0" w:line="240" w:lineRule="auto"/>
              <w:jc w:val="right"/>
              <w:rPr>
                <w:rFonts w:ascii="Calibri" w:eastAsia="Times New Roman" w:hAnsi="Calibri" w:cs="Calibri"/>
                <w:b/>
                <w:bCs/>
                <w:color w:val="000000"/>
                <w:sz w:val="28"/>
                <w:szCs w:val="28"/>
                <w:lang w:eastAsia="en-AU"/>
              </w:rPr>
            </w:pPr>
          </w:p>
        </w:tc>
      </w:tr>
      <w:tr w:rsidR="002A1F65" w:rsidRPr="00E12684" w:rsidTr="00C57757">
        <w:trPr>
          <w:trHeight w:val="372"/>
          <w:jc w:val="center"/>
        </w:trPr>
        <w:tc>
          <w:tcPr>
            <w:tcW w:w="8421" w:type="dxa"/>
            <w:gridSpan w:val="12"/>
            <w:tcBorders>
              <w:top w:val="single" w:sz="12" w:space="0" w:color="auto"/>
              <w:left w:val="single" w:sz="4" w:space="0" w:color="auto"/>
              <w:bottom w:val="single" w:sz="4" w:space="0" w:color="auto"/>
              <w:right w:val="single" w:sz="4" w:space="0" w:color="000000"/>
            </w:tcBorders>
            <w:shd w:val="clear" w:color="auto" w:fill="auto"/>
            <w:noWrap/>
            <w:vAlign w:val="bottom"/>
            <w:hideMark/>
          </w:tcPr>
          <w:p w:rsidR="002A1F65" w:rsidRPr="00E12684" w:rsidRDefault="002A1F65" w:rsidP="00C57757">
            <w:pPr>
              <w:spacing w:after="0" w:line="240" w:lineRule="auto"/>
              <w:jc w:val="right"/>
              <w:rPr>
                <w:rFonts w:ascii="Calibri" w:eastAsia="Times New Roman" w:hAnsi="Calibri" w:cs="Calibri"/>
                <w:b/>
                <w:bCs/>
                <w:color w:val="000000"/>
                <w:sz w:val="28"/>
                <w:szCs w:val="28"/>
                <w:lang w:eastAsia="en-AU"/>
              </w:rPr>
            </w:pPr>
            <w:r w:rsidRPr="00E12684">
              <w:rPr>
                <w:rFonts w:ascii="Calibri" w:eastAsia="Times New Roman" w:hAnsi="Calibri" w:cs="Calibri"/>
                <w:b/>
                <w:bCs/>
                <w:color w:val="000000"/>
                <w:sz w:val="28"/>
                <w:szCs w:val="28"/>
                <w:lang w:eastAsia="en-AU"/>
              </w:rPr>
              <w:t>Grand Total:</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2A1F65" w:rsidRPr="00E12684" w:rsidRDefault="002A1F65" w:rsidP="00C57757">
            <w:pPr>
              <w:spacing w:after="0" w:line="240" w:lineRule="auto"/>
              <w:jc w:val="right"/>
              <w:rPr>
                <w:rFonts w:ascii="Calibri" w:eastAsia="Times New Roman" w:hAnsi="Calibri" w:cs="Calibri"/>
                <w:b/>
                <w:bCs/>
                <w:color w:val="000000"/>
                <w:sz w:val="28"/>
                <w:szCs w:val="28"/>
                <w:lang w:eastAsia="en-AU"/>
              </w:rPr>
            </w:pPr>
          </w:p>
        </w:tc>
      </w:tr>
    </w:tbl>
    <w:p w:rsidR="005838F7" w:rsidRDefault="005838F7" w:rsidP="002A1F65">
      <w:pPr>
        <w:rPr>
          <w:rFonts w:cstheme="minorHAnsi"/>
          <w:sz w:val="28"/>
          <w:szCs w:val="28"/>
          <w:lang w:eastAsia="en-AU"/>
        </w:rPr>
      </w:pPr>
      <w:r w:rsidRPr="00D3079D">
        <w:rPr>
          <w:b/>
          <w:noProof/>
          <w:color w:val="C00000"/>
          <w:sz w:val="36"/>
          <w:szCs w:val="36"/>
          <w:lang w:eastAsia="en-AU"/>
        </w:rPr>
        <w:t>Payment by Direct Deposit</w:t>
      </w:r>
      <w:r>
        <w:rPr>
          <w:b/>
          <w:noProof/>
          <w:color w:val="C00000"/>
          <w:sz w:val="36"/>
          <w:szCs w:val="36"/>
          <w:lang w:eastAsia="en-AU"/>
        </w:rPr>
        <w:t xml:space="preserve"> preferred (cheques payable to WA Rover Owners Club)</w:t>
      </w:r>
      <w:r w:rsidRPr="00D3079D">
        <w:rPr>
          <w:b/>
          <w:noProof/>
          <w:color w:val="C00000"/>
          <w:sz w:val="36"/>
          <w:szCs w:val="36"/>
          <w:lang w:eastAsia="en-AU"/>
        </w:rPr>
        <w:t xml:space="preserve">, please use </w:t>
      </w:r>
      <w:r>
        <w:rPr>
          <w:b/>
          <w:noProof/>
          <w:color w:val="C00000"/>
          <w:sz w:val="36"/>
          <w:szCs w:val="36"/>
          <w:lang w:eastAsia="en-AU"/>
        </w:rPr>
        <w:t xml:space="preserve">your Surname </w:t>
      </w:r>
      <w:r w:rsidRPr="00D3079D">
        <w:rPr>
          <w:b/>
          <w:noProof/>
          <w:color w:val="C00000"/>
          <w:sz w:val="36"/>
          <w:szCs w:val="36"/>
          <w:lang w:eastAsia="en-AU"/>
        </w:rPr>
        <w:t>in the refer</w:t>
      </w:r>
      <w:r w:rsidR="00BF1DE7">
        <w:rPr>
          <w:b/>
          <w:noProof/>
          <w:color w:val="C00000"/>
          <w:sz w:val="36"/>
          <w:szCs w:val="36"/>
          <w:lang w:eastAsia="en-AU"/>
        </w:rPr>
        <w:t>e</w:t>
      </w:r>
      <w:r w:rsidRPr="00D3079D">
        <w:rPr>
          <w:b/>
          <w:noProof/>
          <w:color w:val="C00000"/>
          <w:sz w:val="36"/>
          <w:szCs w:val="36"/>
          <w:lang w:eastAsia="en-AU"/>
        </w:rPr>
        <w:t>nce field to</w:t>
      </w:r>
      <w:r>
        <w:rPr>
          <w:noProof/>
          <w:sz w:val="36"/>
          <w:szCs w:val="36"/>
          <w:lang w:eastAsia="en-AU"/>
        </w:rPr>
        <w:t>:</w:t>
      </w:r>
      <w:r w:rsidR="002A1F65" w:rsidRPr="00D9610B">
        <w:rPr>
          <w:rFonts w:cstheme="minorHAnsi"/>
          <w:sz w:val="28"/>
          <w:szCs w:val="28"/>
          <w:lang w:eastAsia="en-AU"/>
        </w:rPr>
        <w:t xml:space="preserve">      </w:t>
      </w:r>
    </w:p>
    <w:p w:rsidR="002A1F65" w:rsidRPr="00D9610B" w:rsidRDefault="005838F7" w:rsidP="002A1F65">
      <w:pPr>
        <w:rPr>
          <w:rFonts w:cstheme="minorHAnsi"/>
          <w:sz w:val="28"/>
          <w:szCs w:val="28"/>
          <w:lang w:eastAsia="en-AU"/>
        </w:rPr>
      </w:pPr>
      <w:r>
        <w:rPr>
          <w:noProof/>
          <w:sz w:val="36"/>
          <w:szCs w:val="36"/>
          <w:lang w:eastAsia="en-AU"/>
        </w:rPr>
        <w:t xml:space="preserve">WAROC Rove 2026   </w:t>
      </w:r>
      <w:r w:rsidRPr="00046FAD">
        <w:rPr>
          <w:noProof/>
          <w:sz w:val="36"/>
          <w:szCs w:val="36"/>
          <w:lang w:eastAsia="en-AU"/>
        </w:rPr>
        <w:t xml:space="preserve">BSB:  </w:t>
      </w:r>
      <w:r w:rsidRPr="007D7FB0">
        <w:rPr>
          <w:sz w:val="36"/>
          <w:szCs w:val="36"/>
        </w:rPr>
        <w:t>036 041</w:t>
      </w:r>
      <w:r w:rsidRPr="00046FAD">
        <w:rPr>
          <w:noProof/>
          <w:sz w:val="36"/>
          <w:szCs w:val="36"/>
          <w:lang w:eastAsia="en-AU"/>
        </w:rPr>
        <w:t xml:space="preserve">    </w:t>
      </w:r>
      <w:r>
        <w:rPr>
          <w:noProof/>
          <w:sz w:val="36"/>
          <w:szCs w:val="36"/>
          <w:lang w:eastAsia="en-AU"/>
        </w:rPr>
        <w:t xml:space="preserve">   </w:t>
      </w:r>
      <w:r w:rsidRPr="00046FAD">
        <w:rPr>
          <w:noProof/>
          <w:sz w:val="36"/>
          <w:szCs w:val="36"/>
          <w:lang w:eastAsia="en-AU"/>
        </w:rPr>
        <w:t xml:space="preserve"> ACCT:</w:t>
      </w:r>
      <w:r>
        <w:rPr>
          <w:noProof/>
          <w:sz w:val="36"/>
          <w:szCs w:val="36"/>
          <w:lang w:eastAsia="en-AU"/>
        </w:rPr>
        <w:t xml:space="preserve">   </w:t>
      </w:r>
      <w:r w:rsidRPr="00046FAD">
        <w:rPr>
          <w:noProof/>
          <w:sz w:val="36"/>
          <w:szCs w:val="36"/>
          <w:lang w:eastAsia="en-AU"/>
        </w:rPr>
        <w:t>117373</w:t>
      </w:r>
      <w:r w:rsidR="002A1F65" w:rsidRPr="00D9610B">
        <w:rPr>
          <w:rFonts w:cstheme="minorHAnsi"/>
          <w:sz w:val="28"/>
          <w:szCs w:val="28"/>
          <w:lang w:eastAsia="en-AU"/>
        </w:rPr>
        <w:t xml:space="preserve">   </w:t>
      </w:r>
    </w:p>
    <w:p w:rsidR="009153C4" w:rsidRPr="002A1F65" w:rsidRDefault="002A1F65">
      <w:pPr>
        <w:rPr>
          <w:rFonts w:ascii="Algerian" w:hAnsi="Algerian"/>
          <w:sz w:val="28"/>
          <w:szCs w:val="28"/>
          <w:lang w:eastAsia="en-AU"/>
        </w:rPr>
      </w:pPr>
      <w:r w:rsidRPr="00D9610B">
        <w:rPr>
          <w:rFonts w:cstheme="minorHAnsi"/>
          <w:sz w:val="28"/>
          <w:szCs w:val="28"/>
          <w:lang w:eastAsia="en-AU"/>
        </w:rPr>
        <w:t xml:space="preserve">Email order form to </w:t>
      </w:r>
      <w:hyperlink r:id="rId31" w:history="1">
        <w:r w:rsidR="00756B26" w:rsidRPr="00E83971">
          <w:rPr>
            <w:rStyle w:val="Hyperlink"/>
            <w:noProof/>
            <w:sz w:val="36"/>
            <w:szCs w:val="36"/>
            <w:lang w:eastAsia="en-AU"/>
          </w:rPr>
          <w:t>warove2026@gmail.com</w:t>
        </w:r>
      </w:hyperlink>
      <w:r w:rsidR="00756B26">
        <w:rPr>
          <w:rStyle w:val="Hyperlink"/>
          <w:noProof/>
          <w:sz w:val="36"/>
          <w:szCs w:val="36"/>
          <w:lang w:eastAsia="en-AU"/>
        </w:rPr>
        <w:t xml:space="preserve"> </w:t>
      </w:r>
      <w:r w:rsidRPr="00D9610B">
        <w:rPr>
          <w:rFonts w:cstheme="minorHAnsi"/>
          <w:sz w:val="28"/>
          <w:szCs w:val="28"/>
          <w:lang w:eastAsia="en-AU"/>
        </w:rPr>
        <w:t xml:space="preserve">Or post to PO Box 1090, Victoria Park, WA  6981         </w:t>
      </w:r>
    </w:p>
    <w:sectPr w:rsidR="009153C4" w:rsidRPr="002A1F65" w:rsidSect="00F41C6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735" w:rsidRDefault="00A57735" w:rsidP="00E81C9A">
      <w:pPr>
        <w:spacing w:after="0" w:line="240" w:lineRule="auto"/>
      </w:pPr>
      <w:r>
        <w:separator/>
      </w:r>
    </w:p>
  </w:endnote>
  <w:endnote w:type="continuationSeparator" w:id="0">
    <w:p w:rsidR="00A57735" w:rsidRDefault="00A57735" w:rsidP="00E81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ptos (body)">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735" w:rsidRDefault="00A57735" w:rsidP="00E81C9A">
      <w:pPr>
        <w:spacing w:after="0" w:line="240" w:lineRule="auto"/>
      </w:pPr>
      <w:r>
        <w:separator/>
      </w:r>
    </w:p>
  </w:footnote>
  <w:footnote w:type="continuationSeparator" w:id="0">
    <w:p w:rsidR="00A57735" w:rsidRDefault="00A57735" w:rsidP="00E81C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243"/>
    <w:rsid w:val="00007DAA"/>
    <w:rsid w:val="00014A7F"/>
    <w:rsid w:val="00023FEC"/>
    <w:rsid w:val="000337D8"/>
    <w:rsid w:val="00046FAD"/>
    <w:rsid w:val="000B52B3"/>
    <w:rsid w:val="000C5263"/>
    <w:rsid w:val="000C7FC6"/>
    <w:rsid w:val="000F237E"/>
    <w:rsid w:val="00100423"/>
    <w:rsid w:val="001206D1"/>
    <w:rsid w:val="001461EC"/>
    <w:rsid w:val="00147A01"/>
    <w:rsid w:val="00147B51"/>
    <w:rsid w:val="001774C9"/>
    <w:rsid w:val="001B6C3A"/>
    <w:rsid w:val="001C5288"/>
    <w:rsid w:val="001D31D1"/>
    <w:rsid w:val="00204788"/>
    <w:rsid w:val="00225888"/>
    <w:rsid w:val="00252D00"/>
    <w:rsid w:val="0026496D"/>
    <w:rsid w:val="002722B2"/>
    <w:rsid w:val="0029331A"/>
    <w:rsid w:val="002A0CE2"/>
    <w:rsid w:val="002A1F65"/>
    <w:rsid w:val="002B471E"/>
    <w:rsid w:val="003062ED"/>
    <w:rsid w:val="00312EA4"/>
    <w:rsid w:val="00333949"/>
    <w:rsid w:val="003473E7"/>
    <w:rsid w:val="003535B1"/>
    <w:rsid w:val="0038251D"/>
    <w:rsid w:val="00393E9E"/>
    <w:rsid w:val="003A700F"/>
    <w:rsid w:val="003D5A33"/>
    <w:rsid w:val="003E54C8"/>
    <w:rsid w:val="004005E1"/>
    <w:rsid w:val="004050EA"/>
    <w:rsid w:val="0044432E"/>
    <w:rsid w:val="0044539F"/>
    <w:rsid w:val="00482D9E"/>
    <w:rsid w:val="004E236D"/>
    <w:rsid w:val="00523200"/>
    <w:rsid w:val="0053500C"/>
    <w:rsid w:val="005361F5"/>
    <w:rsid w:val="005772AA"/>
    <w:rsid w:val="005838F7"/>
    <w:rsid w:val="005A0C81"/>
    <w:rsid w:val="005B5516"/>
    <w:rsid w:val="005C3D55"/>
    <w:rsid w:val="005F572B"/>
    <w:rsid w:val="0064336A"/>
    <w:rsid w:val="006B3C2A"/>
    <w:rsid w:val="006C36F5"/>
    <w:rsid w:val="006D34A4"/>
    <w:rsid w:val="006F1876"/>
    <w:rsid w:val="0072320F"/>
    <w:rsid w:val="00737657"/>
    <w:rsid w:val="00756B26"/>
    <w:rsid w:val="00793404"/>
    <w:rsid w:val="007B2AE4"/>
    <w:rsid w:val="007B4142"/>
    <w:rsid w:val="007D7FB0"/>
    <w:rsid w:val="00816B44"/>
    <w:rsid w:val="00861BD6"/>
    <w:rsid w:val="008636D5"/>
    <w:rsid w:val="00863C3B"/>
    <w:rsid w:val="00866BF3"/>
    <w:rsid w:val="008A14BC"/>
    <w:rsid w:val="008C757B"/>
    <w:rsid w:val="008D7EA0"/>
    <w:rsid w:val="008E1CF1"/>
    <w:rsid w:val="008E3243"/>
    <w:rsid w:val="008E5B75"/>
    <w:rsid w:val="009153C4"/>
    <w:rsid w:val="009F3A8D"/>
    <w:rsid w:val="00A16A25"/>
    <w:rsid w:val="00A32489"/>
    <w:rsid w:val="00A33E09"/>
    <w:rsid w:val="00A41B98"/>
    <w:rsid w:val="00A57735"/>
    <w:rsid w:val="00A74474"/>
    <w:rsid w:val="00A8568B"/>
    <w:rsid w:val="00A910A4"/>
    <w:rsid w:val="00A96616"/>
    <w:rsid w:val="00AF4896"/>
    <w:rsid w:val="00AF4C39"/>
    <w:rsid w:val="00B003F4"/>
    <w:rsid w:val="00B0588A"/>
    <w:rsid w:val="00B215C1"/>
    <w:rsid w:val="00B23E51"/>
    <w:rsid w:val="00B2614F"/>
    <w:rsid w:val="00B638E2"/>
    <w:rsid w:val="00B805F6"/>
    <w:rsid w:val="00B94F5A"/>
    <w:rsid w:val="00BA33DD"/>
    <w:rsid w:val="00BC412A"/>
    <w:rsid w:val="00BD132B"/>
    <w:rsid w:val="00BF1DE7"/>
    <w:rsid w:val="00C05837"/>
    <w:rsid w:val="00C1543B"/>
    <w:rsid w:val="00C2572C"/>
    <w:rsid w:val="00C35669"/>
    <w:rsid w:val="00C57757"/>
    <w:rsid w:val="00C60216"/>
    <w:rsid w:val="00C77F2F"/>
    <w:rsid w:val="00C92F66"/>
    <w:rsid w:val="00CB03FD"/>
    <w:rsid w:val="00CB65C6"/>
    <w:rsid w:val="00CD3F38"/>
    <w:rsid w:val="00CE2F2A"/>
    <w:rsid w:val="00D03989"/>
    <w:rsid w:val="00D3079D"/>
    <w:rsid w:val="00D410CD"/>
    <w:rsid w:val="00D424B1"/>
    <w:rsid w:val="00D866FE"/>
    <w:rsid w:val="00DA56EF"/>
    <w:rsid w:val="00DA7DB7"/>
    <w:rsid w:val="00DB4102"/>
    <w:rsid w:val="00DB4E67"/>
    <w:rsid w:val="00DC0D2B"/>
    <w:rsid w:val="00DC2D19"/>
    <w:rsid w:val="00E549E1"/>
    <w:rsid w:val="00E71759"/>
    <w:rsid w:val="00E81C9A"/>
    <w:rsid w:val="00EA23C0"/>
    <w:rsid w:val="00EA3428"/>
    <w:rsid w:val="00EA4820"/>
    <w:rsid w:val="00EB538A"/>
    <w:rsid w:val="00EB5577"/>
    <w:rsid w:val="00EE301F"/>
    <w:rsid w:val="00EE6DEB"/>
    <w:rsid w:val="00EF7683"/>
    <w:rsid w:val="00F013E8"/>
    <w:rsid w:val="00F02149"/>
    <w:rsid w:val="00F32767"/>
    <w:rsid w:val="00F41C68"/>
    <w:rsid w:val="00F55DD1"/>
    <w:rsid w:val="00F80A61"/>
    <w:rsid w:val="00F9651E"/>
    <w:rsid w:val="00FF1A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8C0E42-72DC-4822-BD2A-B431DD75E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F1AD1"/>
    <w:pPr>
      <w:spacing w:after="200" w:line="240" w:lineRule="auto"/>
    </w:pPr>
    <w:rPr>
      <w:i/>
      <w:iCs/>
      <w:color w:val="44546A" w:themeColor="text2"/>
      <w:sz w:val="18"/>
      <w:szCs w:val="18"/>
    </w:rPr>
  </w:style>
  <w:style w:type="character" w:styleId="Hyperlink">
    <w:name w:val="Hyperlink"/>
    <w:basedOn w:val="DefaultParagraphFont"/>
    <w:uiPriority w:val="99"/>
    <w:unhideWhenUsed/>
    <w:rsid w:val="005772AA"/>
    <w:rPr>
      <w:color w:val="0563C1" w:themeColor="hyperlink"/>
      <w:u w:val="single"/>
    </w:rPr>
  </w:style>
  <w:style w:type="table" w:styleId="TableGrid">
    <w:name w:val="Table Grid"/>
    <w:basedOn w:val="TableNormal"/>
    <w:uiPriority w:val="39"/>
    <w:rsid w:val="00EB5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1C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C9A"/>
  </w:style>
  <w:style w:type="paragraph" w:styleId="Footer">
    <w:name w:val="footer"/>
    <w:basedOn w:val="Normal"/>
    <w:link w:val="FooterChar"/>
    <w:uiPriority w:val="99"/>
    <w:unhideWhenUsed/>
    <w:rsid w:val="00E81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C9A"/>
  </w:style>
  <w:style w:type="paragraph" w:styleId="NormalWeb">
    <w:name w:val="Normal (Web)"/>
    <w:basedOn w:val="Normal"/>
    <w:uiPriority w:val="99"/>
    <w:unhideWhenUsed/>
    <w:rsid w:val="002A1F6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1">
    <w:name w:val="s1"/>
    <w:basedOn w:val="DefaultParagraphFont"/>
    <w:rsid w:val="002A1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837920">
      <w:bodyDiv w:val="1"/>
      <w:marLeft w:val="0"/>
      <w:marRight w:val="0"/>
      <w:marTop w:val="0"/>
      <w:marBottom w:val="0"/>
      <w:divBdr>
        <w:top w:val="none" w:sz="0" w:space="0" w:color="auto"/>
        <w:left w:val="none" w:sz="0" w:space="0" w:color="auto"/>
        <w:bottom w:val="none" w:sz="0" w:space="0" w:color="auto"/>
        <w:right w:val="none" w:sz="0" w:space="0" w:color="auto"/>
      </w:divBdr>
      <w:divsChild>
        <w:div w:id="569191988">
          <w:marLeft w:val="0"/>
          <w:marRight w:val="0"/>
          <w:marTop w:val="0"/>
          <w:marBottom w:val="0"/>
          <w:divBdr>
            <w:top w:val="none" w:sz="0" w:space="0" w:color="auto"/>
            <w:left w:val="none" w:sz="0" w:space="0" w:color="auto"/>
            <w:bottom w:val="none" w:sz="0" w:space="0" w:color="auto"/>
            <w:right w:val="none" w:sz="0" w:space="0" w:color="auto"/>
          </w:divBdr>
        </w:div>
        <w:div w:id="257561725">
          <w:marLeft w:val="0"/>
          <w:marRight w:val="0"/>
          <w:marTop w:val="0"/>
          <w:marBottom w:val="0"/>
          <w:divBdr>
            <w:top w:val="none" w:sz="0" w:space="0" w:color="auto"/>
            <w:left w:val="none" w:sz="0" w:space="0" w:color="auto"/>
            <w:bottom w:val="none" w:sz="0" w:space="0" w:color="auto"/>
            <w:right w:val="none" w:sz="0" w:space="0" w:color="auto"/>
          </w:divBdr>
        </w:div>
        <w:div w:id="320042326">
          <w:marLeft w:val="0"/>
          <w:marRight w:val="0"/>
          <w:marTop w:val="0"/>
          <w:marBottom w:val="0"/>
          <w:divBdr>
            <w:top w:val="none" w:sz="0" w:space="0" w:color="auto"/>
            <w:left w:val="none" w:sz="0" w:space="0" w:color="auto"/>
            <w:bottom w:val="none" w:sz="0" w:space="0" w:color="auto"/>
            <w:right w:val="none" w:sz="0" w:space="0" w:color="auto"/>
          </w:divBdr>
        </w:div>
        <w:div w:id="491993885">
          <w:marLeft w:val="0"/>
          <w:marRight w:val="0"/>
          <w:marTop w:val="0"/>
          <w:marBottom w:val="0"/>
          <w:divBdr>
            <w:top w:val="none" w:sz="0" w:space="0" w:color="auto"/>
            <w:left w:val="none" w:sz="0" w:space="0" w:color="auto"/>
            <w:bottom w:val="none" w:sz="0" w:space="0" w:color="auto"/>
            <w:right w:val="none" w:sz="0" w:space="0" w:color="auto"/>
          </w:divBdr>
        </w:div>
        <w:div w:id="1435517591">
          <w:marLeft w:val="0"/>
          <w:marRight w:val="0"/>
          <w:marTop w:val="0"/>
          <w:marBottom w:val="0"/>
          <w:divBdr>
            <w:top w:val="none" w:sz="0" w:space="0" w:color="auto"/>
            <w:left w:val="none" w:sz="0" w:space="0" w:color="auto"/>
            <w:bottom w:val="none" w:sz="0" w:space="0" w:color="auto"/>
            <w:right w:val="none" w:sz="0" w:space="0" w:color="auto"/>
          </w:divBdr>
        </w:div>
      </w:divsChild>
    </w:div>
    <w:div w:id="1053234602">
      <w:bodyDiv w:val="1"/>
      <w:marLeft w:val="0"/>
      <w:marRight w:val="0"/>
      <w:marTop w:val="0"/>
      <w:marBottom w:val="0"/>
      <w:divBdr>
        <w:top w:val="none" w:sz="0" w:space="0" w:color="auto"/>
        <w:left w:val="none" w:sz="0" w:space="0" w:color="auto"/>
        <w:bottom w:val="none" w:sz="0" w:space="0" w:color="auto"/>
        <w:right w:val="none" w:sz="0" w:space="0" w:color="auto"/>
      </w:divBdr>
    </w:div>
    <w:div w:id="174413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aroc.org.au/2026-national-rove/" TargetMode="External"/><Relationship Id="rId18" Type="http://schemas.openxmlformats.org/officeDocument/2006/relationships/image" Target="media/image7.jp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hyperlink" Target="mailto:tonywcope@gmail.com" TargetMode="External"/><Relationship Id="rId17" Type="http://schemas.openxmlformats.org/officeDocument/2006/relationships/hyperlink" Target="mailto:rooms@pagoda.com.au" TargetMode="External"/><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pagoda.com.au/accommmodation" TargetMode="External"/><Relationship Id="rId20" Type="http://schemas.openxmlformats.org/officeDocument/2006/relationships/hyperlink" Target="mailto:warove2026@gmail.com"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customXml" Target="../customXml/item4.xml"/><Relationship Id="rId10" Type="http://schemas.openxmlformats.org/officeDocument/2006/relationships/image" Target="media/image4.jpg"/><Relationship Id="rId19" Type="http://schemas.openxmlformats.org/officeDocument/2006/relationships/image" Target="media/image8.png"/><Relationship Id="rId31" Type="http://schemas.openxmlformats.org/officeDocument/2006/relationships/hyperlink" Target="mailto:warove2026@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ogle.com/search?client=firefox-b-d&amp;q=pagoda+resort+and+spa&amp;zx=1759039303734&amp;no_sw_cr=1"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customXml" Target="../customXml/item3.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52A043CF6CFE40A8D7F262BC151CCE" ma:contentTypeVersion="18" ma:contentTypeDescription="Create a new document." ma:contentTypeScope="" ma:versionID="6188d46c8c640bcd9ee77b3a1de9d8ef">
  <xsd:schema xmlns:xsd="http://www.w3.org/2001/XMLSchema" xmlns:xs="http://www.w3.org/2001/XMLSchema" xmlns:p="http://schemas.microsoft.com/office/2006/metadata/properties" xmlns:ns2="17dd914a-5b50-4f9a-a423-5860a436f3bd" xmlns:ns3="140be222-7ba8-4119-9a9f-83de2b3fc778" targetNamespace="http://schemas.microsoft.com/office/2006/metadata/properties" ma:root="true" ma:fieldsID="c2f6aae03d06563426249f7979074ad7" ns2:_="" ns3:_="">
    <xsd:import namespace="17dd914a-5b50-4f9a-a423-5860a436f3bd"/>
    <xsd:import namespace="140be222-7ba8-4119-9a9f-83de2b3fc7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d914a-5b50-4f9a-a423-5860a436f3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55e54b5-4921-4f63-891b-8940d59c70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0be222-7ba8-4119-9a9f-83de2b3fc77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c24caa-de9d-406a-83ff-8ff696834157}" ma:internalName="TaxCatchAll" ma:showField="CatchAllData" ma:web="140be222-7ba8-4119-9a9f-83de2b3fc7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40be222-7ba8-4119-9a9f-83de2b3fc778" xsi:nil="true"/>
    <lcf76f155ced4ddcb4097134ff3c332f xmlns="17dd914a-5b50-4f9a-a423-5860a436f3b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8EC24E-8F2D-4015-85F6-92ADB88D2B7C}">
  <ds:schemaRefs>
    <ds:schemaRef ds:uri="http://schemas.openxmlformats.org/officeDocument/2006/bibliography"/>
  </ds:schemaRefs>
</ds:datastoreItem>
</file>

<file path=customXml/itemProps2.xml><?xml version="1.0" encoding="utf-8"?>
<ds:datastoreItem xmlns:ds="http://schemas.openxmlformats.org/officeDocument/2006/customXml" ds:itemID="{59DF8DF3-4FA1-4096-9CC3-4E2606C7FE65}"/>
</file>

<file path=customXml/itemProps3.xml><?xml version="1.0" encoding="utf-8"?>
<ds:datastoreItem xmlns:ds="http://schemas.openxmlformats.org/officeDocument/2006/customXml" ds:itemID="{AE9C4D73-FA72-4D74-920C-BDA40EB652DC}"/>
</file>

<file path=customXml/itemProps4.xml><?xml version="1.0" encoding="utf-8"?>
<ds:datastoreItem xmlns:ds="http://schemas.openxmlformats.org/officeDocument/2006/customXml" ds:itemID="{4C6C3FF2-89B9-4FBC-B801-9496B8CE23DA}"/>
</file>

<file path=docProps/app.xml><?xml version="1.0" encoding="utf-8"?>
<Properties xmlns="http://schemas.openxmlformats.org/officeDocument/2006/extended-properties" xmlns:vt="http://schemas.openxmlformats.org/officeDocument/2006/docPropsVTypes">
  <Template>Normal.dotm</Template>
  <TotalTime>24</TotalTime>
  <Pages>10</Pages>
  <Words>1294</Words>
  <Characters>7377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12</cp:revision>
  <cp:lastPrinted>2025-10-19T05:50:00Z</cp:lastPrinted>
  <dcterms:created xsi:type="dcterms:W3CDTF">2025-10-14T02:52:00Z</dcterms:created>
  <dcterms:modified xsi:type="dcterms:W3CDTF">2025-10-19T06:10:00Z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0x010100D152A043CF6CFE40A8D7F262BC151CCE</vt:lpwstr>
  </property>
</Properties>
</file>